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45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0348"/>
        <w:gridCol w:w="4111"/>
      </w:tblGrid>
      <w:tr w:rsidR="001157F7" w:rsidRPr="000560B2" w:rsidTr="00620438">
        <w:tc>
          <w:tcPr>
            <w:tcW w:w="10348" w:type="dxa"/>
            <w:shd w:val="clear" w:color="auto" w:fill="auto"/>
          </w:tcPr>
          <w:p w:rsidR="001157F7" w:rsidRPr="00620438" w:rsidRDefault="001157F7" w:rsidP="00620438">
            <w:pPr>
              <w:suppressAutoHyphens/>
              <w:jc w:val="center"/>
              <w:rPr>
                <w:rFonts w:eastAsia="Times New Roman"/>
                <w:kern w:val="1"/>
                <w:szCs w:val="28"/>
                <w:lang w:eastAsia="zh-CN"/>
              </w:rPr>
            </w:pPr>
          </w:p>
        </w:tc>
        <w:tc>
          <w:tcPr>
            <w:tcW w:w="4111" w:type="dxa"/>
            <w:shd w:val="clear" w:color="auto" w:fill="auto"/>
          </w:tcPr>
          <w:p w:rsidR="001157F7" w:rsidRPr="000560B2" w:rsidRDefault="001C3DAF" w:rsidP="00620438">
            <w:pPr>
              <w:suppressAutoHyphens/>
              <w:ind w:right="-246"/>
              <w:rPr>
                <w:rFonts w:eastAsia="Times New Roman"/>
                <w:kern w:val="1"/>
                <w:szCs w:val="28"/>
                <w:lang w:eastAsia="zh-CN"/>
              </w:rPr>
            </w:pPr>
            <w:r w:rsidRPr="000560B2">
              <w:rPr>
                <w:rFonts w:eastAsia="Times New Roman"/>
                <w:kern w:val="1"/>
                <w:szCs w:val="28"/>
                <w:lang w:eastAsia="zh-CN"/>
              </w:rPr>
              <w:t>Приложение</w:t>
            </w:r>
          </w:p>
          <w:p w:rsidR="00016349" w:rsidRPr="000560B2" w:rsidRDefault="00016349" w:rsidP="00620438">
            <w:pPr>
              <w:suppressAutoHyphens/>
              <w:ind w:right="-246"/>
              <w:rPr>
                <w:rFonts w:eastAsia="Times New Roman"/>
                <w:kern w:val="1"/>
                <w:szCs w:val="28"/>
                <w:lang w:eastAsia="zh-CN"/>
              </w:rPr>
            </w:pPr>
          </w:p>
          <w:p w:rsidR="002A3655" w:rsidRPr="000560B2" w:rsidRDefault="00016349" w:rsidP="00620438">
            <w:pPr>
              <w:suppressAutoHyphens/>
              <w:ind w:right="-246"/>
              <w:rPr>
                <w:rFonts w:eastAsia="Times New Roman"/>
                <w:kern w:val="1"/>
                <w:szCs w:val="28"/>
                <w:lang w:eastAsia="zh-CN"/>
              </w:rPr>
            </w:pPr>
            <w:r w:rsidRPr="000560B2">
              <w:rPr>
                <w:rFonts w:eastAsia="Times New Roman"/>
                <w:kern w:val="1"/>
                <w:szCs w:val="28"/>
                <w:lang w:eastAsia="zh-CN"/>
              </w:rPr>
              <w:t>УТВЕРЖДЕНЫ</w:t>
            </w:r>
          </w:p>
          <w:p w:rsidR="002A3655" w:rsidRPr="000560B2" w:rsidRDefault="002A3655" w:rsidP="00620438">
            <w:pPr>
              <w:suppressAutoHyphens/>
              <w:ind w:right="-246"/>
              <w:rPr>
                <w:rFonts w:eastAsia="Times New Roman"/>
                <w:kern w:val="1"/>
                <w:szCs w:val="28"/>
                <w:lang w:eastAsia="zh-CN"/>
              </w:rPr>
            </w:pPr>
            <w:r w:rsidRPr="000560B2">
              <w:rPr>
                <w:rFonts w:eastAsia="Times New Roman"/>
                <w:kern w:val="1"/>
                <w:szCs w:val="28"/>
                <w:lang w:eastAsia="zh-CN"/>
              </w:rPr>
              <w:t>постановлением админист</w:t>
            </w:r>
            <w:r w:rsidR="005F7B72" w:rsidRPr="000560B2">
              <w:rPr>
                <w:rFonts w:eastAsia="Times New Roman"/>
                <w:kern w:val="1"/>
                <w:szCs w:val="28"/>
                <w:lang w:eastAsia="zh-CN"/>
              </w:rPr>
              <w:t xml:space="preserve">рации </w:t>
            </w:r>
          </w:p>
          <w:p w:rsidR="005F7B72" w:rsidRPr="000560B2" w:rsidRDefault="005F7B72" w:rsidP="00620438">
            <w:pPr>
              <w:suppressAutoHyphens/>
              <w:ind w:right="-246"/>
              <w:rPr>
                <w:rFonts w:eastAsia="Times New Roman"/>
                <w:kern w:val="1"/>
                <w:szCs w:val="28"/>
                <w:lang w:eastAsia="zh-CN"/>
              </w:rPr>
            </w:pPr>
            <w:r w:rsidRPr="000560B2">
              <w:rPr>
                <w:rFonts w:eastAsia="Times New Roman"/>
                <w:kern w:val="1"/>
                <w:szCs w:val="28"/>
                <w:lang w:eastAsia="zh-CN"/>
              </w:rPr>
              <w:t>муниципального образования</w:t>
            </w:r>
          </w:p>
          <w:p w:rsidR="002A3655" w:rsidRPr="000560B2" w:rsidRDefault="002A3655" w:rsidP="00620438">
            <w:pPr>
              <w:suppressAutoHyphens/>
              <w:ind w:right="-246"/>
              <w:rPr>
                <w:rFonts w:eastAsia="Times New Roman"/>
                <w:kern w:val="1"/>
                <w:szCs w:val="28"/>
                <w:lang w:eastAsia="zh-CN"/>
              </w:rPr>
            </w:pPr>
            <w:r w:rsidRPr="000560B2">
              <w:rPr>
                <w:rFonts w:eastAsia="Times New Roman"/>
                <w:kern w:val="1"/>
                <w:szCs w:val="28"/>
                <w:lang w:eastAsia="zh-CN"/>
              </w:rPr>
              <w:t>Темрюкский район</w:t>
            </w:r>
          </w:p>
          <w:p w:rsidR="001157F7" w:rsidRPr="000560B2" w:rsidRDefault="002A3655" w:rsidP="00620438">
            <w:pPr>
              <w:suppressAutoHyphens/>
              <w:ind w:right="-246"/>
              <w:rPr>
                <w:rFonts w:eastAsia="Times New Roman"/>
                <w:kern w:val="1"/>
                <w:szCs w:val="28"/>
                <w:lang w:eastAsia="zh-CN"/>
              </w:rPr>
            </w:pPr>
            <w:r w:rsidRPr="000560B2">
              <w:rPr>
                <w:rFonts w:eastAsia="Times New Roman"/>
                <w:kern w:val="1"/>
                <w:szCs w:val="28"/>
                <w:lang w:eastAsia="zh-CN"/>
              </w:rPr>
              <w:t>от ____________№ ___________</w:t>
            </w:r>
          </w:p>
        </w:tc>
      </w:tr>
    </w:tbl>
    <w:p w:rsidR="001157F7" w:rsidRPr="000560B2" w:rsidRDefault="001157F7" w:rsidP="001157F7">
      <w:pPr>
        <w:rPr>
          <w:szCs w:val="28"/>
        </w:rPr>
      </w:pPr>
    </w:p>
    <w:p w:rsidR="00424EC4" w:rsidRPr="000560B2" w:rsidRDefault="00424EC4" w:rsidP="001157F7">
      <w:pPr>
        <w:rPr>
          <w:szCs w:val="28"/>
        </w:rPr>
      </w:pPr>
    </w:p>
    <w:p w:rsidR="00016349" w:rsidRPr="000560B2" w:rsidRDefault="00016349" w:rsidP="00016349">
      <w:pPr>
        <w:suppressAutoHyphens/>
        <w:jc w:val="center"/>
        <w:rPr>
          <w:b/>
          <w:kern w:val="1"/>
          <w:szCs w:val="28"/>
          <w:lang w:eastAsia="zh-CN"/>
        </w:rPr>
      </w:pPr>
      <w:r w:rsidRPr="000560B2">
        <w:rPr>
          <w:b/>
          <w:kern w:val="1"/>
          <w:szCs w:val="28"/>
          <w:lang w:eastAsia="zh-CN"/>
        </w:rPr>
        <w:t>ИЗМЕНЕНИЯ,</w:t>
      </w:r>
    </w:p>
    <w:p w:rsidR="00016349" w:rsidRPr="000560B2" w:rsidRDefault="00016349" w:rsidP="00016349">
      <w:pPr>
        <w:suppressAutoHyphens/>
        <w:jc w:val="center"/>
        <w:rPr>
          <w:b/>
          <w:kern w:val="1"/>
          <w:szCs w:val="28"/>
          <w:lang w:eastAsia="zh-CN"/>
        </w:rPr>
      </w:pPr>
      <w:r w:rsidRPr="000560B2">
        <w:rPr>
          <w:b/>
          <w:kern w:val="1"/>
          <w:szCs w:val="28"/>
          <w:lang w:eastAsia="zh-CN"/>
        </w:rPr>
        <w:t xml:space="preserve">вносимые в постановление администрации муниципального образования Темрюкский район </w:t>
      </w:r>
    </w:p>
    <w:p w:rsidR="00016349" w:rsidRPr="000560B2" w:rsidRDefault="00016349" w:rsidP="00016349">
      <w:pPr>
        <w:suppressAutoHyphens/>
        <w:jc w:val="center"/>
        <w:rPr>
          <w:b/>
          <w:kern w:val="1"/>
          <w:szCs w:val="28"/>
          <w:lang w:eastAsia="zh-CN"/>
        </w:rPr>
      </w:pPr>
      <w:r w:rsidRPr="000560B2">
        <w:rPr>
          <w:b/>
          <w:kern w:val="1"/>
          <w:szCs w:val="28"/>
          <w:lang w:eastAsia="zh-CN"/>
        </w:rPr>
        <w:t xml:space="preserve">от </w:t>
      </w:r>
      <w:r w:rsidR="00586E12" w:rsidRPr="000560B2">
        <w:rPr>
          <w:b/>
          <w:kern w:val="1"/>
          <w:szCs w:val="28"/>
          <w:lang w:eastAsia="zh-CN"/>
        </w:rPr>
        <w:t xml:space="preserve">29 октября </w:t>
      </w:r>
      <w:r w:rsidRPr="000560B2">
        <w:rPr>
          <w:b/>
          <w:kern w:val="1"/>
          <w:szCs w:val="28"/>
          <w:lang w:eastAsia="zh-CN"/>
        </w:rPr>
        <w:t xml:space="preserve">2021 г. № </w:t>
      </w:r>
      <w:r w:rsidR="00586E12" w:rsidRPr="000560B2">
        <w:rPr>
          <w:b/>
          <w:kern w:val="1"/>
          <w:szCs w:val="28"/>
          <w:lang w:eastAsia="zh-CN"/>
        </w:rPr>
        <w:t xml:space="preserve">1617 </w:t>
      </w:r>
      <w:r w:rsidRPr="000560B2">
        <w:rPr>
          <w:b/>
          <w:kern w:val="1"/>
          <w:szCs w:val="28"/>
          <w:lang w:eastAsia="zh-CN"/>
        </w:rPr>
        <w:t>«Об утверждении муниципальной программы муниципального</w:t>
      </w:r>
    </w:p>
    <w:p w:rsidR="00BB769B" w:rsidRPr="000560B2" w:rsidRDefault="00016349" w:rsidP="00016349">
      <w:pPr>
        <w:jc w:val="center"/>
        <w:rPr>
          <w:b/>
          <w:bCs/>
          <w:kern w:val="1"/>
          <w:szCs w:val="28"/>
          <w:lang w:eastAsia="zh-CN"/>
        </w:rPr>
      </w:pPr>
      <w:r w:rsidRPr="000560B2">
        <w:rPr>
          <w:b/>
          <w:kern w:val="1"/>
          <w:szCs w:val="28"/>
          <w:lang w:eastAsia="zh-CN"/>
        </w:rPr>
        <w:t>образования Темрюкский район «</w:t>
      </w:r>
      <w:r w:rsidRPr="000560B2">
        <w:rPr>
          <w:b/>
          <w:bCs/>
          <w:kern w:val="1"/>
          <w:szCs w:val="28"/>
          <w:lang w:eastAsia="zh-CN"/>
        </w:rPr>
        <w:t xml:space="preserve">Развитие национальных культур и профилактика </w:t>
      </w:r>
      <w:r w:rsidR="001C3DAF" w:rsidRPr="000560B2">
        <w:rPr>
          <w:b/>
          <w:bCs/>
          <w:kern w:val="1"/>
          <w:szCs w:val="28"/>
          <w:lang w:eastAsia="zh-CN"/>
        </w:rPr>
        <w:t>проявлений</w:t>
      </w:r>
      <w:r w:rsidR="001C3DAF" w:rsidRPr="000560B2">
        <w:rPr>
          <w:b/>
          <w:bCs/>
          <w:color w:val="FF0000"/>
          <w:kern w:val="1"/>
          <w:szCs w:val="28"/>
          <w:lang w:eastAsia="zh-CN"/>
        </w:rPr>
        <w:t xml:space="preserve"> </w:t>
      </w:r>
      <w:r w:rsidRPr="000560B2">
        <w:rPr>
          <w:b/>
          <w:bCs/>
          <w:kern w:val="1"/>
          <w:szCs w:val="28"/>
          <w:lang w:eastAsia="zh-CN"/>
        </w:rPr>
        <w:t xml:space="preserve">экстремизма» </w:t>
      </w:r>
    </w:p>
    <w:p w:rsidR="00016349" w:rsidRPr="000560B2" w:rsidRDefault="00016349" w:rsidP="00016349">
      <w:pPr>
        <w:jc w:val="center"/>
        <w:rPr>
          <w:b/>
          <w:szCs w:val="28"/>
        </w:rPr>
      </w:pPr>
    </w:p>
    <w:p w:rsidR="00016349" w:rsidRPr="000560B2" w:rsidRDefault="00016349" w:rsidP="00016349">
      <w:pPr>
        <w:suppressAutoHyphens/>
        <w:ind w:firstLine="709"/>
        <w:jc w:val="both"/>
        <w:rPr>
          <w:bCs/>
          <w:kern w:val="28"/>
          <w:szCs w:val="28"/>
          <w:lang w:eastAsia="zh-CN"/>
        </w:rPr>
      </w:pPr>
      <w:r w:rsidRPr="000560B2">
        <w:rPr>
          <w:bCs/>
          <w:kern w:val="28"/>
          <w:szCs w:val="28"/>
          <w:lang w:eastAsia="zh-CN"/>
        </w:rPr>
        <w:t xml:space="preserve">1. В муниципальной программе муниципального образования Темрюкский район </w:t>
      </w:r>
      <w:r w:rsidRPr="000560B2">
        <w:rPr>
          <w:kern w:val="28"/>
          <w:szCs w:val="28"/>
          <w:lang w:eastAsia="zh-CN"/>
        </w:rPr>
        <w:t>«</w:t>
      </w:r>
      <w:r w:rsidRPr="000560B2">
        <w:rPr>
          <w:bCs/>
          <w:kern w:val="28"/>
          <w:szCs w:val="28"/>
          <w:lang w:eastAsia="zh-CN"/>
        </w:rPr>
        <w:t xml:space="preserve">Развитие </w:t>
      </w:r>
      <w:r w:rsidR="00586E12" w:rsidRPr="000560B2">
        <w:rPr>
          <w:bCs/>
          <w:kern w:val="28"/>
          <w:szCs w:val="28"/>
          <w:lang w:eastAsia="zh-CN"/>
        </w:rPr>
        <w:t xml:space="preserve">национальных культур и профилактика </w:t>
      </w:r>
      <w:r w:rsidR="001C3DAF" w:rsidRPr="000560B2">
        <w:rPr>
          <w:bCs/>
          <w:kern w:val="28"/>
          <w:szCs w:val="28"/>
          <w:lang w:eastAsia="zh-CN"/>
        </w:rPr>
        <w:t xml:space="preserve">проявлений </w:t>
      </w:r>
      <w:r w:rsidR="00586E12" w:rsidRPr="000560B2">
        <w:rPr>
          <w:bCs/>
          <w:kern w:val="28"/>
          <w:szCs w:val="28"/>
          <w:lang w:eastAsia="zh-CN"/>
        </w:rPr>
        <w:t>экстремизма</w:t>
      </w:r>
      <w:r w:rsidRPr="000560B2">
        <w:rPr>
          <w:bCs/>
          <w:kern w:val="28"/>
          <w:szCs w:val="28"/>
          <w:lang w:eastAsia="zh-CN"/>
        </w:rPr>
        <w:t>» (д</w:t>
      </w:r>
      <w:r w:rsidR="002501AD" w:rsidRPr="000560B2">
        <w:rPr>
          <w:bCs/>
          <w:kern w:val="28"/>
          <w:szCs w:val="28"/>
          <w:lang w:eastAsia="zh-CN"/>
        </w:rPr>
        <w:t>алее – муниципальная программа):</w:t>
      </w:r>
    </w:p>
    <w:p w:rsidR="00053417" w:rsidRPr="000560B2" w:rsidRDefault="00016349" w:rsidP="00016349">
      <w:pPr>
        <w:ind w:firstLine="709"/>
        <w:jc w:val="both"/>
        <w:rPr>
          <w:rFonts w:eastAsia="Arial Unicode MS"/>
          <w:szCs w:val="28"/>
          <w:lang w:eastAsia="ru-RU"/>
        </w:rPr>
      </w:pPr>
      <w:r w:rsidRPr="000560B2">
        <w:rPr>
          <w:rFonts w:eastAsia="Arial Unicode MS"/>
          <w:szCs w:val="28"/>
          <w:lang w:eastAsia="ru-RU"/>
        </w:rPr>
        <w:t>1) в паспорте муниципальной программы:</w:t>
      </w:r>
    </w:p>
    <w:p w:rsidR="00016349" w:rsidRPr="000560B2" w:rsidRDefault="00053417" w:rsidP="00016349">
      <w:pPr>
        <w:ind w:firstLine="709"/>
        <w:jc w:val="both"/>
        <w:rPr>
          <w:rFonts w:eastAsia="Arial Unicode MS"/>
          <w:szCs w:val="28"/>
          <w:lang w:eastAsia="ru-RU"/>
        </w:rPr>
      </w:pPr>
      <w:r w:rsidRPr="000560B2">
        <w:rPr>
          <w:rFonts w:eastAsia="Arial Unicode MS"/>
          <w:szCs w:val="28"/>
          <w:lang w:eastAsia="ru-RU"/>
        </w:rPr>
        <w:t>а)</w:t>
      </w:r>
      <w:r w:rsidR="00016349" w:rsidRPr="000560B2">
        <w:rPr>
          <w:rFonts w:eastAsia="Arial Unicode MS"/>
          <w:szCs w:val="28"/>
          <w:lang w:eastAsia="ru-RU"/>
        </w:rPr>
        <w:t xml:space="preserve"> </w:t>
      </w:r>
      <w:r w:rsidRPr="000560B2">
        <w:rPr>
          <w:rFonts w:eastAsia="Arial Unicode MS"/>
          <w:szCs w:val="28"/>
          <w:lang w:eastAsia="ru-RU"/>
        </w:rPr>
        <w:t>позицию «Участники муниципальной программы» изложить в следующей редакции:</w:t>
      </w:r>
    </w:p>
    <w:p w:rsidR="00053417" w:rsidRPr="000560B2" w:rsidRDefault="00053417" w:rsidP="00053417">
      <w:pPr>
        <w:jc w:val="both"/>
        <w:rPr>
          <w:rFonts w:eastAsia="Arial Unicode MS"/>
          <w:szCs w:val="28"/>
          <w:lang w:eastAsia="ru-RU"/>
        </w:rPr>
      </w:pPr>
      <w:r w:rsidRPr="000560B2">
        <w:rPr>
          <w:rFonts w:eastAsia="Arial Unicode MS"/>
          <w:szCs w:val="28"/>
          <w:lang w:eastAsia="ru-RU"/>
        </w:rPr>
        <w:t>«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88"/>
        <w:gridCol w:w="7264"/>
      </w:tblGrid>
      <w:tr w:rsidR="00053417" w:rsidRPr="000560B2" w:rsidTr="00620438">
        <w:tc>
          <w:tcPr>
            <w:tcW w:w="7263" w:type="dxa"/>
            <w:shd w:val="clear" w:color="auto" w:fill="auto"/>
          </w:tcPr>
          <w:p w:rsidR="00053417" w:rsidRPr="000560B2" w:rsidRDefault="00053417" w:rsidP="004C023E">
            <w:pPr>
              <w:rPr>
                <w:b/>
                <w:sz w:val="24"/>
                <w:szCs w:val="24"/>
              </w:rPr>
            </w:pPr>
            <w:r w:rsidRPr="000560B2">
              <w:rPr>
                <w:sz w:val="24"/>
                <w:szCs w:val="24"/>
              </w:rPr>
              <w:t>Участники муниципальной программы</w:t>
            </w:r>
          </w:p>
        </w:tc>
        <w:tc>
          <w:tcPr>
            <w:tcW w:w="7338" w:type="dxa"/>
            <w:shd w:val="clear" w:color="auto" w:fill="auto"/>
          </w:tcPr>
          <w:p w:rsidR="00053417" w:rsidRPr="000560B2" w:rsidRDefault="00754715" w:rsidP="0062043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bCs/>
                <w:color w:val="FF0000"/>
                <w:sz w:val="24"/>
                <w:szCs w:val="24"/>
                <w:lang w:eastAsia="ru-RU"/>
              </w:rPr>
            </w:pPr>
            <w:r w:rsidRPr="000560B2">
              <w:rPr>
                <w:rFonts w:eastAsia="Times New Roman"/>
                <w:bCs/>
                <w:sz w:val="24"/>
                <w:szCs w:val="24"/>
                <w:lang w:eastAsia="ru-RU"/>
              </w:rPr>
              <w:t>О</w:t>
            </w:r>
            <w:r w:rsidR="00053417" w:rsidRPr="000560B2">
              <w:rPr>
                <w:rFonts w:eastAsia="Times New Roman"/>
                <w:bCs/>
                <w:sz w:val="24"/>
                <w:szCs w:val="24"/>
                <w:lang w:eastAsia="ru-RU"/>
              </w:rPr>
              <w:t>тдел по делам молодёжи администрации муниципального образования Темрюкский район</w:t>
            </w:r>
            <w:r w:rsidR="007337B9" w:rsidRPr="000560B2">
              <w:rPr>
                <w:rFonts w:eastAsia="Times New Roman"/>
                <w:bCs/>
                <w:sz w:val="24"/>
                <w:szCs w:val="24"/>
                <w:lang w:eastAsia="ru-RU"/>
              </w:rPr>
              <w:t xml:space="preserve"> (далее – Отдел по делам молодежи)</w:t>
            </w:r>
          </w:p>
        </w:tc>
      </w:tr>
    </w:tbl>
    <w:p w:rsidR="00053417" w:rsidRPr="000560B2" w:rsidRDefault="00053417" w:rsidP="00016349">
      <w:pPr>
        <w:ind w:firstLine="709"/>
        <w:jc w:val="both"/>
        <w:rPr>
          <w:rFonts w:eastAsia="Arial Unicode MS"/>
          <w:szCs w:val="28"/>
          <w:lang w:eastAsia="ru-RU"/>
        </w:rPr>
      </w:pPr>
      <w:r w:rsidRPr="000560B2">
        <w:rPr>
          <w:rFonts w:eastAsia="Arial Unicode MS"/>
          <w:szCs w:val="28"/>
          <w:lang w:eastAsia="ru-RU"/>
        </w:rPr>
        <w:t xml:space="preserve">                                                                                                                                                                                      </w:t>
      </w:r>
      <w:r w:rsidR="00754715" w:rsidRPr="000560B2">
        <w:rPr>
          <w:rFonts w:eastAsia="Arial Unicode MS"/>
          <w:szCs w:val="28"/>
          <w:lang w:eastAsia="ru-RU"/>
        </w:rPr>
        <w:t xml:space="preserve">           </w:t>
      </w:r>
      <w:r w:rsidRPr="000560B2">
        <w:rPr>
          <w:rFonts w:eastAsia="Arial Unicode MS"/>
          <w:szCs w:val="28"/>
          <w:lang w:eastAsia="ru-RU"/>
        </w:rPr>
        <w:t xml:space="preserve"> »;</w:t>
      </w:r>
    </w:p>
    <w:p w:rsidR="00053417" w:rsidRPr="000560B2" w:rsidRDefault="00053417" w:rsidP="00016349">
      <w:pPr>
        <w:ind w:firstLine="709"/>
        <w:jc w:val="both"/>
        <w:rPr>
          <w:rFonts w:eastAsia="Arial Unicode MS"/>
          <w:szCs w:val="28"/>
          <w:lang w:eastAsia="ru-RU"/>
        </w:rPr>
      </w:pPr>
      <w:r w:rsidRPr="000560B2">
        <w:rPr>
          <w:rFonts w:eastAsia="Arial Unicode MS"/>
          <w:szCs w:val="28"/>
          <w:lang w:eastAsia="ru-RU"/>
        </w:rPr>
        <w:t>б) позицию «Задачи муниципальной программы» изложить в следующей редакции:</w:t>
      </w:r>
    </w:p>
    <w:p w:rsidR="00053417" w:rsidRPr="000560B2" w:rsidRDefault="00053417" w:rsidP="00053417">
      <w:pPr>
        <w:jc w:val="both"/>
        <w:rPr>
          <w:rFonts w:eastAsia="Arial Unicode MS"/>
          <w:szCs w:val="28"/>
          <w:lang w:eastAsia="ru-RU"/>
        </w:rPr>
      </w:pPr>
      <w:r w:rsidRPr="000560B2">
        <w:rPr>
          <w:rFonts w:eastAsia="Arial Unicode MS"/>
          <w:szCs w:val="28"/>
          <w:lang w:eastAsia="ru-RU"/>
        </w:rPr>
        <w:t>«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87"/>
        <w:gridCol w:w="7265"/>
      </w:tblGrid>
      <w:tr w:rsidR="00053417" w:rsidRPr="000560B2" w:rsidTr="00620438">
        <w:tc>
          <w:tcPr>
            <w:tcW w:w="7263" w:type="dxa"/>
            <w:shd w:val="clear" w:color="auto" w:fill="auto"/>
          </w:tcPr>
          <w:p w:rsidR="00053417" w:rsidRPr="000560B2" w:rsidRDefault="00053417" w:rsidP="004C023E">
            <w:pPr>
              <w:rPr>
                <w:b/>
                <w:sz w:val="24"/>
                <w:szCs w:val="24"/>
              </w:rPr>
            </w:pPr>
            <w:r w:rsidRPr="000560B2">
              <w:rPr>
                <w:sz w:val="24"/>
                <w:szCs w:val="24"/>
              </w:rPr>
              <w:t>Задачи муниципальной программы</w:t>
            </w:r>
          </w:p>
        </w:tc>
        <w:tc>
          <w:tcPr>
            <w:tcW w:w="7338" w:type="dxa"/>
            <w:shd w:val="clear" w:color="auto" w:fill="auto"/>
          </w:tcPr>
          <w:p w:rsidR="00053417" w:rsidRPr="000560B2" w:rsidRDefault="00053417" w:rsidP="00620438">
            <w:pPr>
              <w:jc w:val="both"/>
              <w:rPr>
                <w:sz w:val="24"/>
                <w:szCs w:val="24"/>
              </w:rPr>
            </w:pPr>
            <w:r w:rsidRPr="000560B2">
              <w:rPr>
                <w:sz w:val="24"/>
                <w:szCs w:val="24"/>
              </w:rPr>
              <w:t>1. Реализация комплексной информационной компании, направленной на укрепление гражданского единства и гармонизацию межнациональных отношений на территории Темрюкского района.</w:t>
            </w:r>
          </w:p>
          <w:p w:rsidR="00FE423E" w:rsidRPr="000560B2" w:rsidRDefault="00FE423E" w:rsidP="00620438">
            <w:pPr>
              <w:jc w:val="both"/>
              <w:rPr>
                <w:sz w:val="24"/>
                <w:szCs w:val="24"/>
              </w:rPr>
            </w:pPr>
          </w:p>
          <w:p w:rsidR="00053417" w:rsidRPr="000560B2" w:rsidRDefault="00053417" w:rsidP="00620438">
            <w:pPr>
              <w:jc w:val="both"/>
              <w:rPr>
                <w:b/>
                <w:sz w:val="24"/>
                <w:szCs w:val="24"/>
              </w:rPr>
            </w:pPr>
            <w:r w:rsidRPr="000560B2">
              <w:rPr>
                <w:sz w:val="24"/>
                <w:szCs w:val="24"/>
              </w:rPr>
              <w:lastRenderedPageBreak/>
              <w:t>2. Реализация мероприятий, направленных на распространение знаний о народах России, проживающих на территории Темрюкского района, укрепление традиционных, духовных и нравственных ценностей, профилактику экстремизма</w:t>
            </w:r>
          </w:p>
        </w:tc>
      </w:tr>
    </w:tbl>
    <w:p w:rsidR="00053417" w:rsidRPr="000560B2" w:rsidRDefault="00053417" w:rsidP="00424EC4">
      <w:pPr>
        <w:ind w:firstLine="709"/>
        <w:jc w:val="right"/>
        <w:rPr>
          <w:rFonts w:eastAsia="Arial Unicode MS"/>
          <w:szCs w:val="28"/>
          <w:lang w:eastAsia="ru-RU"/>
        </w:rPr>
      </w:pPr>
      <w:r w:rsidRPr="000560B2">
        <w:rPr>
          <w:rFonts w:eastAsia="Arial Unicode MS"/>
          <w:szCs w:val="28"/>
          <w:lang w:eastAsia="ru-RU"/>
        </w:rPr>
        <w:lastRenderedPageBreak/>
        <w:t xml:space="preserve">                                                                                                                                                                                      »;</w:t>
      </w:r>
    </w:p>
    <w:p w:rsidR="00BB769B" w:rsidRPr="000560B2" w:rsidRDefault="00053417" w:rsidP="00424EC4">
      <w:pPr>
        <w:tabs>
          <w:tab w:val="left" w:pos="709"/>
        </w:tabs>
        <w:ind w:firstLine="709"/>
        <w:rPr>
          <w:szCs w:val="28"/>
        </w:rPr>
      </w:pPr>
      <w:r w:rsidRPr="000560B2">
        <w:rPr>
          <w:bCs/>
          <w:kern w:val="1"/>
          <w:szCs w:val="28"/>
          <w:lang w:eastAsia="zh-CN"/>
        </w:rPr>
        <w:t>в</w:t>
      </w:r>
      <w:r w:rsidR="00016349" w:rsidRPr="000560B2">
        <w:rPr>
          <w:bCs/>
          <w:kern w:val="1"/>
          <w:szCs w:val="28"/>
          <w:lang w:eastAsia="zh-CN"/>
        </w:rPr>
        <w:t>) позицию</w:t>
      </w:r>
      <w:r w:rsidR="00016349" w:rsidRPr="000560B2">
        <w:rPr>
          <w:szCs w:val="28"/>
        </w:rPr>
        <w:t xml:space="preserve"> «Этапы и сроки реализации муниципальной программы» изложить в следующей редакции:</w:t>
      </w:r>
    </w:p>
    <w:p w:rsidR="00016349" w:rsidRPr="000560B2" w:rsidRDefault="00016349" w:rsidP="00016349">
      <w:pPr>
        <w:rPr>
          <w:b/>
          <w:sz w:val="32"/>
          <w:szCs w:val="28"/>
        </w:rPr>
      </w:pPr>
      <w:r w:rsidRPr="000560B2">
        <w:rPr>
          <w:szCs w:val="24"/>
        </w:rPr>
        <w:t>«</w:t>
      </w:r>
    </w:p>
    <w:tbl>
      <w:tblPr>
        <w:tblW w:w="1448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63"/>
        <w:gridCol w:w="7225"/>
      </w:tblGrid>
      <w:tr w:rsidR="00016349" w:rsidRPr="000560B2" w:rsidTr="00620438">
        <w:tc>
          <w:tcPr>
            <w:tcW w:w="7263" w:type="dxa"/>
            <w:shd w:val="clear" w:color="auto" w:fill="auto"/>
          </w:tcPr>
          <w:p w:rsidR="00016349" w:rsidRPr="000560B2" w:rsidRDefault="00016349" w:rsidP="00586E12">
            <w:pPr>
              <w:rPr>
                <w:b/>
                <w:sz w:val="24"/>
                <w:szCs w:val="24"/>
              </w:rPr>
            </w:pPr>
            <w:r w:rsidRPr="000560B2">
              <w:rPr>
                <w:sz w:val="24"/>
                <w:szCs w:val="24"/>
              </w:rPr>
              <w:t>Этапы и сроки реализации муниципальной программы</w:t>
            </w:r>
          </w:p>
        </w:tc>
        <w:tc>
          <w:tcPr>
            <w:tcW w:w="7225" w:type="dxa"/>
            <w:shd w:val="clear" w:color="auto" w:fill="auto"/>
          </w:tcPr>
          <w:p w:rsidR="00016349" w:rsidRPr="000560B2" w:rsidRDefault="00016349" w:rsidP="00620438">
            <w:pPr>
              <w:jc w:val="both"/>
              <w:rPr>
                <w:sz w:val="24"/>
                <w:szCs w:val="24"/>
              </w:rPr>
            </w:pPr>
            <w:r w:rsidRPr="000560B2">
              <w:rPr>
                <w:sz w:val="24"/>
                <w:szCs w:val="24"/>
              </w:rPr>
              <w:t>Этапы не предусмотрены</w:t>
            </w:r>
          </w:p>
          <w:p w:rsidR="00016349" w:rsidRPr="000560B2" w:rsidRDefault="00BD0445" w:rsidP="0030429E">
            <w:pPr>
              <w:jc w:val="both"/>
              <w:rPr>
                <w:sz w:val="24"/>
                <w:szCs w:val="24"/>
              </w:rPr>
            </w:pPr>
            <w:r w:rsidRPr="000560B2">
              <w:rPr>
                <w:sz w:val="24"/>
                <w:szCs w:val="24"/>
              </w:rPr>
              <w:t>2022-202</w:t>
            </w:r>
            <w:r w:rsidR="0030429E" w:rsidRPr="000560B2">
              <w:rPr>
                <w:sz w:val="24"/>
                <w:szCs w:val="24"/>
              </w:rPr>
              <w:t>7</w:t>
            </w:r>
            <w:r w:rsidR="00016349" w:rsidRPr="000560B2">
              <w:rPr>
                <w:sz w:val="24"/>
                <w:szCs w:val="24"/>
              </w:rPr>
              <w:t xml:space="preserve"> годы</w:t>
            </w:r>
          </w:p>
        </w:tc>
      </w:tr>
    </w:tbl>
    <w:p w:rsidR="00886215" w:rsidRDefault="00D44578" w:rsidP="00886215">
      <w:pPr>
        <w:pStyle w:val="a3"/>
        <w:ind w:right="-31"/>
        <w:rPr>
          <w:szCs w:val="28"/>
        </w:rPr>
      </w:pPr>
      <w:r w:rsidRPr="000560B2">
        <w:rPr>
          <w:szCs w:val="28"/>
        </w:rPr>
        <w:t xml:space="preserve">                                                                                                                                                                                                   </w:t>
      </w:r>
      <w:r w:rsidR="002501AD" w:rsidRPr="000560B2">
        <w:rPr>
          <w:szCs w:val="28"/>
        </w:rPr>
        <w:t>»;</w:t>
      </w:r>
    </w:p>
    <w:p w:rsidR="00886215" w:rsidRDefault="00886215" w:rsidP="00886215">
      <w:pPr>
        <w:pStyle w:val="a3"/>
        <w:ind w:right="-31"/>
        <w:rPr>
          <w:szCs w:val="28"/>
        </w:rPr>
      </w:pPr>
      <w:r>
        <w:rPr>
          <w:szCs w:val="28"/>
        </w:rPr>
        <w:t>г) позицию «Объем финансирования муниципальной программы» изложить в следующей редакции:</w:t>
      </w:r>
    </w:p>
    <w:p w:rsidR="00D44578" w:rsidRPr="00886215" w:rsidRDefault="00886215" w:rsidP="00886215">
      <w:pPr>
        <w:ind w:right="-31"/>
        <w:rPr>
          <w:szCs w:val="28"/>
        </w:rPr>
      </w:pPr>
      <w:r>
        <w:rPr>
          <w:rFonts w:eastAsia="Times New Roman"/>
          <w:bCs/>
          <w:kern w:val="1"/>
          <w:szCs w:val="28"/>
          <w:lang w:eastAsia="zh-CN"/>
        </w:rPr>
        <w:t>3</w:t>
      </w:r>
      <w:bookmarkStart w:id="0" w:name="_GoBack"/>
      <w:bookmarkEnd w:id="0"/>
      <w:r w:rsidR="00D44578" w:rsidRPr="00886215">
        <w:rPr>
          <w:rFonts w:eastAsia="Times New Roman"/>
          <w:bCs/>
          <w:kern w:val="1"/>
          <w:szCs w:val="28"/>
          <w:lang w:eastAsia="zh-CN"/>
        </w:rPr>
        <w:t>«</w:t>
      </w:r>
    </w:p>
    <w:tbl>
      <w:tblPr>
        <w:tblW w:w="1448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63"/>
        <w:gridCol w:w="852"/>
        <w:gridCol w:w="1808"/>
        <w:gridCol w:w="1171"/>
        <w:gridCol w:w="1339"/>
        <w:gridCol w:w="2055"/>
      </w:tblGrid>
      <w:tr w:rsidR="00D44578" w:rsidRPr="000560B2" w:rsidTr="00620438">
        <w:tc>
          <w:tcPr>
            <w:tcW w:w="7263" w:type="dxa"/>
            <w:shd w:val="clear" w:color="auto" w:fill="auto"/>
          </w:tcPr>
          <w:p w:rsidR="00D44578" w:rsidRPr="000560B2" w:rsidRDefault="00D44578" w:rsidP="00D44578">
            <w:pPr>
              <w:rPr>
                <w:sz w:val="24"/>
                <w:szCs w:val="24"/>
              </w:rPr>
            </w:pPr>
            <w:r w:rsidRPr="000560B2">
              <w:rPr>
                <w:sz w:val="24"/>
                <w:szCs w:val="24"/>
              </w:rPr>
              <w:t>Объем финансирования муниципальной программы, тыс. рублей &lt;2&gt;</w:t>
            </w:r>
          </w:p>
        </w:tc>
        <w:tc>
          <w:tcPr>
            <w:tcW w:w="852" w:type="dxa"/>
            <w:vMerge w:val="restart"/>
            <w:shd w:val="clear" w:color="auto" w:fill="auto"/>
          </w:tcPr>
          <w:p w:rsidR="00D44578" w:rsidRPr="000560B2" w:rsidRDefault="00D44578" w:rsidP="00620438">
            <w:pPr>
              <w:jc w:val="center"/>
              <w:rPr>
                <w:sz w:val="24"/>
                <w:szCs w:val="24"/>
              </w:rPr>
            </w:pPr>
            <w:r w:rsidRPr="000560B2">
              <w:rPr>
                <w:sz w:val="24"/>
                <w:szCs w:val="24"/>
              </w:rPr>
              <w:t>всего</w:t>
            </w:r>
          </w:p>
        </w:tc>
        <w:tc>
          <w:tcPr>
            <w:tcW w:w="6373" w:type="dxa"/>
            <w:gridSpan w:val="4"/>
            <w:shd w:val="clear" w:color="auto" w:fill="auto"/>
          </w:tcPr>
          <w:p w:rsidR="00D44578" w:rsidRPr="000560B2" w:rsidRDefault="00D44578" w:rsidP="00620438">
            <w:pPr>
              <w:jc w:val="center"/>
              <w:rPr>
                <w:b/>
                <w:sz w:val="24"/>
                <w:szCs w:val="24"/>
              </w:rPr>
            </w:pPr>
            <w:r w:rsidRPr="000560B2">
              <w:rPr>
                <w:sz w:val="24"/>
                <w:szCs w:val="24"/>
              </w:rPr>
              <w:t>в разрезе источников финансирования</w:t>
            </w:r>
          </w:p>
        </w:tc>
      </w:tr>
      <w:tr w:rsidR="00620438" w:rsidRPr="000560B2" w:rsidTr="00620438">
        <w:tc>
          <w:tcPr>
            <w:tcW w:w="7263" w:type="dxa"/>
            <w:shd w:val="clear" w:color="auto" w:fill="auto"/>
          </w:tcPr>
          <w:p w:rsidR="00D44578" w:rsidRPr="000560B2" w:rsidRDefault="00D44578" w:rsidP="00D44578">
            <w:pPr>
              <w:rPr>
                <w:sz w:val="24"/>
                <w:szCs w:val="24"/>
              </w:rPr>
            </w:pPr>
            <w:r w:rsidRPr="000560B2">
              <w:rPr>
                <w:sz w:val="24"/>
                <w:szCs w:val="24"/>
              </w:rPr>
              <w:t>Годы реализации</w:t>
            </w:r>
          </w:p>
        </w:tc>
        <w:tc>
          <w:tcPr>
            <w:tcW w:w="852" w:type="dxa"/>
            <w:vMerge/>
            <w:shd w:val="clear" w:color="auto" w:fill="auto"/>
          </w:tcPr>
          <w:p w:rsidR="00D44578" w:rsidRPr="000560B2" w:rsidRDefault="00D44578" w:rsidP="006204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08" w:type="dxa"/>
            <w:shd w:val="clear" w:color="auto" w:fill="auto"/>
          </w:tcPr>
          <w:p w:rsidR="00D44578" w:rsidRPr="000560B2" w:rsidRDefault="00D44578" w:rsidP="00620438">
            <w:pPr>
              <w:jc w:val="center"/>
              <w:rPr>
                <w:b/>
                <w:sz w:val="24"/>
                <w:szCs w:val="24"/>
              </w:rPr>
            </w:pPr>
            <w:r w:rsidRPr="000560B2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171" w:type="dxa"/>
            <w:shd w:val="clear" w:color="auto" w:fill="auto"/>
          </w:tcPr>
          <w:p w:rsidR="00D44578" w:rsidRPr="000560B2" w:rsidRDefault="00D44578" w:rsidP="00620438">
            <w:pPr>
              <w:pStyle w:val="ConsPlusNormal0"/>
              <w:jc w:val="center"/>
              <w:rPr>
                <w:sz w:val="24"/>
                <w:szCs w:val="24"/>
              </w:rPr>
            </w:pPr>
            <w:r w:rsidRPr="000560B2">
              <w:rPr>
                <w:sz w:val="24"/>
                <w:szCs w:val="24"/>
              </w:rPr>
              <w:t>краевой бюджет</w:t>
            </w:r>
          </w:p>
        </w:tc>
        <w:tc>
          <w:tcPr>
            <w:tcW w:w="1339" w:type="dxa"/>
            <w:shd w:val="clear" w:color="auto" w:fill="auto"/>
          </w:tcPr>
          <w:p w:rsidR="00D44578" w:rsidRPr="000560B2" w:rsidRDefault="00D44578" w:rsidP="00620438">
            <w:pPr>
              <w:jc w:val="center"/>
              <w:rPr>
                <w:b/>
                <w:sz w:val="24"/>
                <w:szCs w:val="24"/>
              </w:rPr>
            </w:pPr>
            <w:r w:rsidRPr="000560B2"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2055" w:type="dxa"/>
            <w:shd w:val="clear" w:color="auto" w:fill="auto"/>
          </w:tcPr>
          <w:p w:rsidR="00D44578" w:rsidRPr="000560B2" w:rsidRDefault="00D44578" w:rsidP="00620438">
            <w:pPr>
              <w:jc w:val="center"/>
              <w:rPr>
                <w:b/>
                <w:sz w:val="24"/>
                <w:szCs w:val="24"/>
              </w:rPr>
            </w:pPr>
            <w:r w:rsidRPr="000560B2">
              <w:rPr>
                <w:sz w:val="24"/>
                <w:szCs w:val="24"/>
              </w:rPr>
              <w:t>внебюджетные источники</w:t>
            </w:r>
          </w:p>
        </w:tc>
      </w:tr>
      <w:tr w:rsidR="00620438" w:rsidRPr="000560B2" w:rsidTr="00620438">
        <w:tc>
          <w:tcPr>
            <w:tcW w:w="7263" w:type="dxa"/>
            <w:shd w:val="clear" w:color="auto" w:fill="auto"/>
          </w:tcPr>
          <w:p w:rsidR="00D44578" w:rsidRPr="00647AF2" w:rsidRDefault="00D44578" w:rsidP="00D44578">
            <w:pPr>
              <w:pStyle w:val="ConsPlusNormal0"/>
              <w:rPr>
                <w:sz w:val="24"/>
                <w:szCs w:val="24"/>
              </w:rPr>
            </w:pPr>
            <w:r w:rsidRPr="00647AF2">
              <w:rPr>
                <w:sz w:val="24"/>
                <w:szCs w:val="24"/>
              </w:rPr>
              <w:t xml:space="preserve">2022 </w:t>
            </w:r>
          </w:p>
        </w:tc>
        <w:tc>
          <w:tcPr>
            <w:tcW w:w="852" w:type="dxa"/>
            <w:shd w:val="clear" w:color="auto" w:fill="auto"/>
          </w:tcPr>
          <w:p w:rsidR="00D44578" w:rsidRPr="00647AF2" w:rsidRDefault="0009050E" w:rsidP="00954F47">
            <w:pPr>
              <w:pStyle w:val="ConsPlusNormal0"/>
              <w:jc w:val="center"/>
              <w:rPr>
                <w:sz w:val="24"/>
                <w:szCs w:val="24"/>
              </w:rPr>
            </w:pPr>
            <w:r w:rsidRPr="00647AF2">
              <w:rPr>
                <w:sz w:val="24"/>
                <w:szCs w:val="24"/>
              </w:rPr>
              <w:t>0</w:t>
            </w:r>
            <w:r w:rsidR="00D44578" w:rsidRPr="00647AF2">
              <w:rPr>
                <w:sz w:val="24"/>
                <w:szCs w:val="24"/>
              </w:rPr>
              <w:t>,0</w:t>
            </w:r>
          </w:p>
        </w:tc>
        <w:tc>
          <w:tcPr>
            <w:tcW w:w="1808" w:type="dxa"/>
            <w:shd w:val="clear" w:color="auto" w:fill="auto"/>
          </w:tcPr>
          <w:p w:rsidR="00D44578" w:rsidRPr="00647AF2" w:rsidRDefault="00D44578" w:rsidP="00954F47">
            <w:pPr>
              <w:pStyle w:val="ConsPlusNormal0"/>
              <w:jc w:val="center"/>
              <w:rPr>
                <w:sz w:val="24"/>
                <w:szCs w:val="24"/>
              </w:rPr>
            </w:pPr>
            <w:r w:rsidRPr="00647AF2">
              <w:rPr>
                <w:sz w:val="24"/>
                <w:szCs w:val="24"/>
              </w:rPr>
              <w:t>0,0</w:t>
            </w:r>
          </w:p>
        </w:tc>
        <w:tc>
          <w:tcPr>
            <w:tcW w:w="1171" w:type="dxa"/>
            <w:shd w:val="clear" w:color="auto" w:fill="auto"/>
          </w:tcPr>
          <w:p w:rsidR="00D44578" w:rsidRPr="00647AF2" w:rsidRDefault="00D44578" w:rsidP="00954F47">
            <w:pPr>
              <w:pStyle w:val="ConsPlusNormal0"/>
              <w:jc w:val="center"/>
              <w:rPr>
                <w:sz w:val="24"/>
                <w:szCs w:val="24"/>
              </w:rPr>
            </w:pPr>
            <w:r w:rsidRPr="00647AF2">
              <w:rPr>
                <w:sz w:val="24"/>
                <w:szCs w:val="24"/>
              </w:rPr>
              <w:t>0,0</w:t>
            </w:r>
          </w:p>
        </w:tc>
        <w:tc>
          <w:tcPr>
            <w:tcW w:w="1339" w:type="dxa"/>
            <w:shd w:val="clear" w:color="auto" w:fill="auto"/>
          </w:tcPr>
          <w:p w:rsidR="00D44578" w:rsidRPr="00647AF2" w:rsidRDefault="0009050E" w:rsidP="00954F47">
            <w:pPr>
              <w:pStyle w:val="ConsPlusNormal0"/>
              <w:jc w:val="center"/>
              <w:rPr>
                <w:sz w:val="24"/>
                <w:szCs w:val="24"/>
              </w:rPr>
            </w:pPr>
            <w:r w:rsidRPr="00647AF2">
              <w:rPr>
                <w:sz w:val="24"/>
                <w:szCs w:val="24"/>
              </w:rPr>
              <w:t>0</w:t>
            </w:r>
            <w:r w:rsidR="00D44578" w:rsidRPr="00647AF2">
              <w:rPr>
                <w:sz w:val="24"/>
                <w:szCs w:val="24"/>
              </w:rPr>
              <w:t>,0</w:t>
            </w:r>
          </w:p>
        </w:tc>
        <w:tc>
          <w:tcPr>
            <w:tcW w:w="2055" w:type="dxa"/>
            <w:shd w:val="clear" w:color="auto" w:fill="auto"/>
          </w:tcPr>
          <w:p w:rsidR="00D44578" w:rsidRPr="00647AF2" w:rsidRDefault="00D44578" w:rsidP="00954F47">
            <w:pPr>
              <w:pStyle w:val="ConsPlusNormal0"/>
              <w:jc w:val="center"/>
              <w:rPr>
                <w:sz w:val="24"/>
                <w:szCs w:val="24"/>
              </w:rPr>
            </w:pPr>
            <w:r w:rsidRPr="00647AF2">
              <w:rPr>
                <w:sz w:val="24"/>
                <w:szCs w:val="24"/>
              </w:rPr>
              <w:t>0,0</w:t>
            </w:r>
          </w:p>
        </w:tc>
      </w:tr>
      <w:tr w:rsidR="00620438" w:rsidRPr="000560B2" w:rsidTr="00620438">
        <w:tc>
          <w:tcPr>
            <w:tcW w:w="7263" w:type="dxa"/>
            <w:shd w:val="clear" w:color="auto" w:fill="auto"/>
          </w:tcPr>
          <w:p w:rsidR="00D44578" w:rsidRPr="00647AF2" w:rsidRDefault="00D44578" w:rsidP="00D44578">
            <w:pPr>
              <w:pStyle w:val="ConsPlusNormal0"/>
              <w:rPr>
                <w:sz w:val="24"/>
                <w:szCs w:val="24"/>
              </w:rPr>
            </w:pPr>
            <w:r w:rsidRPr="00647AF2">
              <w:rPr>
                <w:sz w:val="24"/>
                <w:szCs w:val="24"/>
              </w:rPr>
              <w:t xml:space="preserve">2023 </w:t>
            </w:r>
          </w:p>
        </w:tc>
        <w:tc>
          <w:tcPr>
            <w:tcW w:w="852" w:type="dxa"/>
            <w:shd w:val="clear" w:color="auto" w:fill="auto"/>
          </w:tcPr>
          <w:p w:rsidR="00D44578" w:rsidRPr="00647AF2" w:rsidRDefault="00954F47" w:rsidP="00954F47">
            <w:pPr>
              <w:pStyle w:val="ConsPlusNormal0"/>
              <w:jc w:val="center"/>
              <w:rPr>
                <w:sz w:val="24"/>
                <w:szCs w:val="24"/>
              </w:rPr>
            </w:pPr>
            <w:r w:rsidRPr="00647AF2">
              <w:rPr>
                <w:sz w:val="24"/>
                <w:szCs w:val="24"/>
              </w:rPr>
              <w:t>69,9</w:t>
            </w:r>
          </w:p>
        </w:tc>
        <w:tc>
          <w:tcPr>
            <w:tcW w:w="1808" w:type="dxa"/>
            <w:shd w:val="clear" w:color="auto" w:fill="auto"/>
          </w:tcPr>
          <w:p w:rsidR="00D44578" w:rsidRPr="00647AF2" w:rsidRDefault="00D44578" w:rsidP="00954F47">
            <w:pPr>
              <w:pStyle w:val="ConsPlusNormal0"/>
              <w:jc w:val="center"/>
              <w:rPr>
                <w:sz w:val="24"/>
                <w:szCs w:val="24"/>
              </w:rPr>
            </w:pPr>
            <w:r w:rsidRPr="00647AF2">
              <w:rPr>
                <w:sz w:val="24"/>
                <w:szCs w:val="24"/>
              </w:rPr>
              <w:t>0,0</w:t>
            </w:r>
          </w:p>
        </w:tc>
        <w:tc>
          <w:tcPr>
            <w:tcW w:w="1171" w:type="dxa"/>
            <w:shd w:val="clear" w:color="auto" w:fill="auto"/>
          </w:tcPr>
          <w:p w:rsidR="00D44578" w:rsidRPr="00647AF2" w:rsidRDefault="00D44578" w:rsidP="00954F47">
            <w:pPr>
              <w:pStyle w:val="ConsPlusNormal0"/>
              <w:jc w:val="center"/>
              <w:rPr>
                <w:sz w:val="24"/>
                <w:szCs w:val="24"/>
              </w:rPr>
            </w:pPr>
            <w:r w:rsidRPr="00647AF2">
              <w:rPr>
                <w:sz w:val="24"/>
                <w:szCs w:val="24"/>
              </w:rPr>
              <w:t>0,0</w:t>
            </w:r>
          </w:p>
        </w:tc>
        <w:tc>
          <w:tcPr>
            <w:tcW w:w="1339" w:type="dxa"/>
            <w:shd w:val="clear" w:color="auto" w:fill="auto"/>
          </w:tcPr>
          <w:p w:rsidR="00D44578" w:rsidRPr="00647AF2" w:rsidRDefault="00954F47" w:rsidP="00954F47">
            <w:pPr>
              <w:pStyle w:val="ConsPlusNormal0"/>
              <w:jc w:val="center"/>
              <w:rPr>
                <w:sz w:val="24"/>
                <w:szCs w:val="24"/>
              </w:rPr>
            </w:pPr>
            <w:r w:rsidRPr="00647AF2">
              <w:rPr>
                <w:sz w:val="24"/>
                <w:szCs w:val="24"/>
              </w:rPr>
              <w:t>69,9</w:t>
            </w:r>
          </w:p>
        </w:tc>
        <w:tc>
          <w:tcPr>
            <w:tcW w:w="2055" w:type="dxa"/>
            <w:shd w:val="clear" w:color="auto" w:fill="auto"/>
          </w:tcPr>
          <w:p w:rsidR="00D44578" w:rsidRPr="00647AF2" w:rsidRDefault="00D44578" w:rsidP="00954F47">
            <w:pPr>
              <w:pStyle w:val="ConsPlusNormal0"/>
              <w:jc w:val="center"/>
              <w:rPr>
                <w:sz w:val="24"/>
                <w:szCs w:val="24"/>
              </w:rPr>
            </w:pPr>
            <w:r w:rsidRPr="00647AF2">
              <w:rPr>
                <w:sz w:val="24"/>
                <w:szCs w:val="24"/>
              </w:rPr>
              <w:t>0,0</w:t>
            </w:r>
          </w:p>
        </w:tc>
      </w:tr>
      <w:tr w:rsidR="00620438" w:rsidRPr="000560B2" w:rsidTr="00620438">
        <w:tc>
          <w:tcPr>
            <w:tcW w:w="7263" w:type="dxa"/>
            <w:shd w:val="clear" w:color="auto" w:fill="auto"/>
          </w:tcPr>
          <w:p w:rsidR="00D44578" w:rsidRPr="00647AF2" w:rsidRDefault="00D44578" w:rsidP="00D44578">
            <w:pPr>
              <w:pStyle w:val="ConsPlusNormal0"/>
              <w:rPr>
                <w:sz w:val="24"/>
                <w:szCs w:val="24"/>
              </w:rPr>
            </w:pPr>
            <w:r w:rsidRPr="00647AF2">
              <w:rPr>
                <w:sz w:val="24"/>
                <w:szCs w:val="24"/>
              </w:rPr>
              <w:t xml:space="preserve">2024 </w:t>
            </w:r>
          </w:p>
        </w:tc>
        <w:tc>
          <w:tcPr>
            <w:tcW w:w="852" w:type="dxa"/>
            <w:shd w:val="clear" w:color="auto" w:fill="auto"/>
          </w:tcPr>
          <w:p w:rsidR="00D44578" w:rsidRPr="00647AF2" w:rsidRDefault="004B0342" w:rsidP="00954F47">
            <w:pPr>
              <w:pStyle w:val="ConsPlusNormal0"/>
              <w:jc w:val="center"/>
              <w:rPr>
                <w:sz w:val="24"/>
                <w:szCs w:val="24"/>
              </w:rPr>
            </w:pPr>
            <w:r w:rsidRPr="00647AF2">
              <w:rPr>
                <w:sz w:val="24"/>
                <w:szCs w:val="24"/>
              </w:rPr>
              <w:t>9</w:t>
            </w:r>
            <w:r w:rsidR="00FD0D47" w:rsidRPr="00647AF2">
              <w:rPr>
                <w:sz w:val="24"/>
                <w:szCs w:val="24"/>
              </w:rPr>
              <w:t>5</w:t>
            </w:r>
            <w:r w:rsidR="00D44578" w:rsidRPr="00647AF2">
              <w:rPr>
                <w:sz w:val="24"/>
                <w:szCs w:val="24"/>
              </w:rPr>
              <w:t>,</w:t>
            </w:r>
            <w:r w:rsidR="00FD0D47" w:rsidRPr="00647AF2">
              <w:rPr>
                <w:sz w:val="24"/>
                <w:szCs w:val="24"/>
              </w:rPr>
              <w:t>8</w:t>
            </w:r>
          </w:p>
        </w:tc>
        <w:tc>
          <w:tcPr>
            <w:tcW w:w="1808" w:type="dxa"/>
            <w:shd w:val="clear" w:color="auto" w:fill="auto"/>
          </w:tcPr>
          <w:p w:rsidR="00D44578" w:rsidRPr="00647AF2" w:rsidRDefault="00D44578" w:rsidP="00954F47">
            <w:pPr>
              <w:pStyle w:val="ConsPlusNormal0"/>
              <w:jc w:val="center"/>
              <w:rPr>
                <w:sz w:val="24"/>
                <w:szCs w:val="24"/>
              </w:rPr>
            </w:pPr>
            <w:r w:rsidRPr="00647AF2">
              <w:rPr>
                <w:sz w:val="24"/>
                <w:szCs w:val="24"/>
              </w:rPr>
              <w:t>0,0</w:t>
            </w:r>
          </w:p>
        </w:tc>
        <w:tc>
          <w:tcPr>
            <w:tcW w:w="1171" w:type="dxa"/>
            <w:shd w:val="clear" w:color="auto" w:fill="auto"/>
          </w:tcPr>
          <w:p w:rsidR="00D44578" w:rsidRPr="00647AF2" w:rsidRDefault="00D44578" w:rsidP="00954F47">
            <w:pPr>
              <w:pStyle w:val="ConsPlusNormal0"/>
              <w:jc w:val="center"/>
              <w:rPr>
                <w:sz w:val="24"/>
                <w:szCs w:val="24"/>
              </w:rPr>
            </w:pPr>
            <w:r w:rsidRPr="00647AF2">
              <w:rPr>
                <w:sz w:val="24"/>
                <w:szCs w:val="24"/>
              </w:rPr>
              <w:t>0,0</w:t>
            </w:r>
          </w:p>
        </w:tc>
        <w:tc>
          <w:tcPr>
            <w:tcW w:w="1339" w:type="dxa"/>
            <w:shd w:val="clear" w:color="auto" w:fill="auto"/>
          </w:tcPr>
          <w:p w:rsidR="00D44578" w:rsidRPr="00647AF2" w:rsidRDefault="004B0342" w:rsidP="00954F47">
            <w:pPr>
              <w:pStyle w:val="ConsPlusNormal0"/>
              <w:jc w:val="center"/>
              <w:rPr>
                <w:sz w:val="24"/>
                <w:szCs w:val="24"/>
              </w:rPr>
            </w:pPr>
            <w:r w:rsidRPr="00647AF2">
              <w:rPr>
                <w:sz w:val="24"/>
                <w:szCs w:val="24"/>
              </w:rPr>
              <w:t>9</w:t>
            </w:r>
            <w:r w:rsidR="00FD0D47" w:rsidRPr="00647AF2">
              <w:rPr>
                <w:sz w:val="24"/>
                <w:szCs w:val="24"/>
              </w:rPr>
              <w:t>5</w:t>
            </w:r>
            <w:r w:rsidR="00D44578" w:rsidRPr="00647AF2">
              <w:rPr>
                <w:sz w:val="24"/>
                <w:szCs w:val="24"/>
              </w:rPr>
              <w:t>,</w:t>
            </w:r>
            <w:r w:rsidR="00FD0D47" w:rsidRPr="00647AF2">
              <w:rPr>
                <w:sz w:val="24"/>
                <w:szCs w:val="24"/>
              </w:rPr>
              <w:t>8</w:t>
            </w:r>
          </w:p>
        </w:tc>
        <w:tc>
          <w:tcPr>
            <w:tcW w:w="2055" w:type="dxa"/>
            <w:shd w:val="clear" w:color="auto" w:fill="auto"/>
          </w:tcPr>
          <w:p w:rsidR="00D44578" w:rsidRPr="00647AF2" w:rsidRDefault="00D44578" w:rsidP="00954F47">
            <w:pPr>
              <w:pStyle w:val="ConsPlusNormal0"/>
              <w:jc w:val="center"/>
              <w:rPr>
                <w:sz w:val="24"/>
                <w:szCs w:val="24"/>
              </w:rPr>
            </w:pPr>
            <w:r w:rsidRPr="00647AF2">
              <w:rPr>
                <w:sz w:val="24"/>
                <w:szCs w:val="24"/>
              </w:rPr>
              <w:t>0,0</w:t>
            </w:r>
          </w:p>
        </w:tc>
      </w:tr>
      <w:tr w:rsidR="00620438" w:rsidRPr="000560B2" w:rsidTr="00620438">
        <w:tc>
          <w:tcPr>
            <w:tcW w:w="7263" w:type="dxa"/>
            <w:shd w:val="clear" w:color="auto" w:fill="auto"/>
          </w:tcPr>
          <w:p w:rsidR="00D44578" w:rsidRPr="00647AF2" w:rsidRDefault="00D44578" w:rsidP="00D44578">
            <w:pPr>
              <w:pStyle w:val="ConsPlusNormal0"/>
              <w:rPr>
                <w:sz w:val="24"/>
                <w:szCs w:val="24"/>
              </w:rPr>
            </w:pPr>
            <w:r w:rsidRPr="00647AF2">
              <w:rPr>
                <w:sz w:val="24"/>
                <w:szCs w:val="24"/>
              </w:rPr>
              <w:t>2025</w:t>
            </w:r>
          </w:p>
        </w:tc>
        <w:tc>
          <w:tcPr>
            <w:tcW w:w="852" w:type="dxa"/>
            <w:shd w:val="clear" w:color="auto" w:fill="auto"/>
          </w:tcPr>
          <w:p w:rsidR="00D44578" w:rsidRPr="00647AF2" w:rsidRDefault="00FD0D47" w:rsidP="00954F47">
            <w:pPr>
              <w:pStyle w:val="ConsPlusNormal0"/>
              <w:jc w:val="center"/>
              <w:rPr>
                <w:sz w:val="24"/>
                <w:szCs w:val="24"/>
              </w:rPr>
            </w:pPr>
            <w:r w:rsidRPr="00647AF2">
              <w:rPr>
                <w:sz w:val="24"/>
                <w:szCs w:val="24"/>
              </w:rPr>
              <w:t>102</w:t>
            </w:r>
            <w:r w:rsidR="00D44578" w:rsidRPr="00647AF2">
              <w:rPr>
                <w:sz w:val="24"/>
                <w:szCs w:val="24"/>
              </w:rPr>
              <w:t>,</w:t>
            </w:r>
            <w:r w:rsidRPr="00647AF2">
              <w:rPr>
                <w:sz w:val="24"/>
                <w:szCs w:val="24"/>
              </w:rPr>
              <w:t>7</w:t>
            </w:r>
          </w:p>
        </w:tc>
        <w:tc>
          <w:tcPr>
            <w:tcW w:w="1808" w:type="dxa"/>
            <w:shd w:val="clear" w:color="auto" w:fill="auto"/>
          </w:tcPr>
          <w:p w:rsidR="00D44578" w:rsidRPr="00647AF2" w:rsidRDefault="00D44578" w:rsidP="00954F47">
            <w:pPr>
              <w:pStyle w:val="ConsPlusNormal0"/>
              <w:jc w:val="center"/>
              <w:rPr>
                <w:sz w:val="24"/>
                <w:szCs w:val="24"/>
              </w:rPr>
            </w:pPr>
            <w:r w:rsidRPr="00647AF2">
              <w:rPr>
                <w:sz w:val="24"/>
                <w:szCs w:val="24"/>
              </w:rPr>
              <w:t>0,0</w:t>
            </w:r>
          </w:p>
        </w:tc>
        <w:tc>
          <w:tcPr>
            <w:tcW w:w="1171" w:type="dxa"/>
            <w:shd w:val="clear" w:color="auto" w:fill="auto"/>
          </w:tcPr>
          <w:p w:rsidR="00D44578" w:rsidRPr="00647AF2" w:rsidRDefault="00D44578" w:rsidP="00954F47">
            <w:pPr>
              <w:pStyle w:val="ConsPlusNormal0"/>
              <w:jc w:val="center"/>
              <w:rPr>
                <w:sz w:val="24"/>
                <w:szCs w:val="24"/>
              </w:rPr>
            </w:pPr>
            <w:r w:rsidRPr="00647AF2">
              <w:rPr>
                <w:sz w:val="24"/>
                <w:szCs w:val="24"/>
              </w:rPr>
              <w:t>0,0</w:t>
            </w:r>
          </w:p>
        </w:tc>
        <w:tc>
          <w:tcPr>
            <w:tcW w:w="1339" w:type="dxa"/>
            <w:shd w:val="clear" w:color="auto" w:fill="auto"/>
          </w:tcPr>
          <w:p w:rsidR="00D44578" w:rsidRPr="00647AF2" w:rsidRDefault="00FD0D47" w:rsidP="00954F47">
            <w:pPr>
              <w:pStyle w:val="ConsPlusNormal0"/>
              <w:jc w:val="center"/>
              <w:rPr>
                <w:sz w:val="24"/>
                <w:szCs w:val="24"/>
              </w:rPr>
            </w:pPr>
            <w:r w:rsidRPr="00647AF2">
              <w:rPr>
                <w:sz w:val="24"/>
                <w:szCs w:val="24"/>
              </w:rPr>
              <w:t>102</w:t>
            </w:r>
            <w:r w:rsidR="00D44578" w:rsidRPr="00647AF2">
              <w:rPr>
                <w:sz w:val="24"/>
                <w:szCs w:val="24"/>
              </w:rPr>
              <w:t>,</w:t>
            </w:r>
            <w:r w:rsidRPr="00647AF2">
              <w:rPr>
                <w:sz w:val="24"/>
                <w:szCs w:val="24"/>
              </w:rPr>
              <w:t>7</w:t>
            </w:r>
          </w:p>
        </w:tc>
        <w:tc>
          <w:tcPr>
            <w:tcW w:w="2055" w:type="dxa"/>
            <w:shd w:val="clear" w:color="auto" w:fill="auto"/>
          </w:tcPr>
          <w:p w:rsidR="00D44578" w:rsidRPr="00647AF2" w:rsidRDefault="00D44578" w:rsidP="00954F47">
            <w:pPr>
              <w:pStyle w:val="ConsPlusNormal0"/>
              <w:jc w:val="center"/>
              <w:rPr>
                <w:sz w:val="24"/>
                <w:szCs w:val="24"/>
              </w:rPr>
            </w:pPr>
            <w:r w:rsidRPr="00647AF2">
              <w:rPr>
                <w:sz w:val="24"/>
                <w:szCs w:val="24"/>
              </w:rPr>
              <w:t>0,0</w:t>
            </w:r>
          </w:p>
        </w:tc>
      </w:tr>
      <w:tr w:rsidR="00FD0D47" w:rsidRPr="000560B2" w:rsidTr="00620438">
        <w:tc>
          <w:tcPr>
            <w:tcW w:w="7263" w:type="dxa"/>
            <w:shd w:val="clear" w:color="auto" w:fill="auto"/>
          </w:tcPr>
          <w:p w:rsidR="00FD0D47" w:rsidRPr="00647AF2" w:rsidRDefault="00FD0D47" w:rsidP="00FD0D47">
            <w:pPr>
              <w:pStyle w:val="ConsPlusNormal0"/>
              <w:rPr>
                <w:sz w:val="24"/>
                <w:szCs w:val="24"/>
              </w:rPr>
            </w:pPr>
            <w:r w:rsidRPr="00647AF2">
              <w:rPr>
                <w:sz w:val="24"/>
                <w:szCs w:val="24"/>
              </w:rPr>
              <w:t>2026</w:t>
            </w:r>
          </w:p>
        </w:tc>
        <w:tc>
          <w:tcPr>
            <w:tcW w:w="852" w:type="dxa"/>
            <w:shd w:val="clear" w:color="auto" w:fill="auto"/>
          </w:tcPr>
          <w:p w:rsidR="00FD0D47" w:rsidRPr="00647AF2" w:rsidRDefault="00FD0D47" w:rsidP="00954F47">
            <w:pPr>
              <w:pStyle w:val="ConsPlusNormal0"/>
              <w:jc w:val="center"/>
              <w:rPr>
                <w:sz w:val="24"/>
                <w:szCs w:val="24"/>
              </w:rPr>
            </w:pPr>
            <w:r w:rsidRPr="00647AF2">
              <w:rPr>
                <w:sz w:val="24"/>
                <w:szCs w:val="24"/>
              </w:rPr>
              <w:t>102,7</w:t>
            </w:r>
          </w:p>
        </w:tc>
        <w:tc>
          <w:tcPr>
            <w:tcW w:w="1808" w:type="dxa"/>
            <w:shd w:val="clear" w:color="auto" w:fill="auto"/>
          </w:tcPr>
          <w:p w:rsidR="00FD0D47" w:rsidRPr="00647AF2" w:rsidRDefault="00FD0D47" w:rsidP="00954F47">
            <w:pPr>
              <w:pStyle w:val="ConsPlusNormal0"/>
              <w:jc w:val="center"/>
              <w:rPr>
                <w:sz w:val="24"/>
                <w:szCs w:val="24"/>
              </w:rPr>
            </w:pPr>
            <w:r w:rsidRPr="00647AF2">
              <w:rPr>
                <w:sz w:val="24"/>
                <w:szCs w:val="24"/>
              </w:rPr>
              <w:t>0,0</w:t>
            </w:r>
          </w:p>
        </w:tc>
        <w:tc>
          <w:tcPr>
            <w:tcW w:w="1171" w:type="dxa"/>
            <w:shd w:val="clear" w:color="auto" w:fill="auto"/>
          </w:tcPr>
          <w:p w:rsidR="00FD0D47" w:rsidRPr="00647AF2" w:rsidRDefault="00FD0D47" w:rsidP="00954F47">
            <w:pPr>
              <w:pStyle w:val="ConsPlusNormal0"/>
              <w:jc w:val="center"/>
              <w:rPr>
                <w:sz w:val="24"/>
                <w:szCs w:val="24"/>
              </w:rPr>
            </w:pPr>
            <w:r w:rsidRPr="00647AF2">
              <w:rPr>
                <w:sz w:val="24"/>
                <w:szCs w:val="24"/>
              </w:rPr>
              <w:t>0,0</w:t>
            </w:r>
          </w:p>
        </w:tc>
        <w:tc>
          <w:tcPr>
            <w:tcW w:w="1339" w:type="dxa"/>
            <w:shd w:val="clear" w:color="auto" w:fill="auto"/>
          </w:tcPr>
          <w:p w:rsidR="00FD0D47" w:rsidRPr="00647AF2" w:rsidRDefault="00FD0D47" w:rsidP="00954F47">
            <w:pPr>
              <w:jc w:val="center"/>
            </w:pPr>
            <w:r w:rsidRPr="00647AF2">
              <w:rPr>
                <w:sz w:val="24"/>
                <w:szCs w:val="24"/>
              </w:rPr>
              <w:t>102,7</w:t>
            </w:r>
          </w:p>
        </w:tc>
        <w:tc>
          <w:tcPr>
            <w:tcW w:w="2055" w:type="dxa"/>
            <w:shd w:val="clear" w:color="auto" w:fill="auto"/>
          </w:tcPr>
          <w:p w:rsidR="00FD0D47" w:rsidRPr="00647AF2" w:rsidRDefault="00FD0D47" w:rsidP="00954F47">
            <w:pPr>
              <w:pStyle w:val="ConsPlusNormal0"/>
              <w:jc w:val="center"/>
              <w:rPr>
                <w:sz w:val="24"/>
                <w:szCs w:val="24"/>
              </w:rPr>
            </w:pPr>
            <w:r w:rsidRPr="00647AF2">
              <w:rPr>
                <w:sz w:val="24"/>
                <w:szCs w:val="24"/>
              </w:rPr>
              <w:t>0,0</w:t>
            </w:r>
          </w:p>
        </w:tc>
      </w:tr>
      <w:tr w:rsidR="00FD0D47" w:rsidRPr="000560B2" w:rsidTr="00620438">
        <w:tc>
          <w:tcPr>
            <w:tcW w:w="7263" w:type="dxa"/>
            <w:shd w:val="clear" w:color="auto" w:fill="auto"/>
          </w:tcPr>
          <w:p w:rsidR="00FD0D47" w:rsidRPr="00647AF2" w:rsidRDefault="00954F47" w:rsidP="00FD0D47">
            <w:pPr>
              <w:pStyle w:val="ConsPlusNormal0"/>
              <w:rPr>
                <w:sz w:val="24"/>
                <w:szCs w:val="24"/>
              </w:rPr>
            </w:pPr>
            <w:r w:rsidRPr="00647AF2">
              <w:rPr>
                <w:sz w:val="24"/>
                <w:szCs w:val="24"/>
              </w:rPr>
              <w:t>2027</w:t>
            </w:r>
          </w:p>
        </w:tc>
        <w:tc>
          <w:tcPr>
            <w:tcW w:w="852" w:type="dxa"/>
            <w:shd w:val="clear" w:color="auto" w:fill="auto"/>
          </w:tcPr>
          <w:p w:rsidR="00FD0D47" w:rsidRPr="00647AF2" w:rsidRDefault="00FD0D47" w:rsidP="00954F47">
            <w:pPr>
              <w:pStyle w:val="ConsPlusNormal0"/>
              <w:jc w:val="center"/>
              <w:rPr>
                <w:sz w:val="24"/>
                <w:szCs w:val="24"/>
              </w:rPr>
            </w:pPr>
            <w:r w:rsidRPr="00647AF2">
              <w:rPr>
                <w:sz w:val="24"/>
                <w:szCs w:val="24"/>
              </w:rPr>
              <w:t>102,7</w:t>
            </w:r>
          </w:p>
        </w:tc>
        <w:tc>
          <w:tcPr>
            <w:tcW w:w="1808" w:type="dxa"/>
            <w:shd w:val="clear" w:color="auto" w:fill="auto"/>
          </w:tcPr>
          <w:p w:rsidR="00FD0D47" w:rsidRPr="00647AF2" w:rsidRDefault="00FD0D47" w:rsidP="00954F47">
            <w:pPr>
              <w:pStyle w:val="ConsPlusNormal0"/>
              <w:jc w:val="center"/>
              <w:rPr>
                <w:sz w:val="24"/>
                <w:szCs w:val="24"/>
              </w:rPr>
            </w:pPr>
            <w:r w:rsidRPr="00647AF2">
              <w:rPr>
                <w:sz w:val="24"/>
                <w:szCs w:val="24"/>
              </w:rPr>
              <w:t>0,0</w:t>
            </w:r>
          </w:p>
        </w:tc>
        <w:tc>
          <w:tcPr>
            <w:tcW w:w="1171" w:type="dxa"/>
            <w:shd w:val="clear" w:color="auto" w:fill="auto"/>
          </w:tcPr>
          <w:p w:rsidR="00FD0D47" w:rsidRPr="00647AF2" w:rsidRDefault="00FD0D47" w:rsidP="00954F47">
            <w:pPr>
              <w:pStyle w:val="ConsPlusNormal0"/>
              <w:jc w:val="center"/>
              <w:rPr>
                <w:sz w:val="24"/>
                <w:szCs w:val="24"/>
              </w:rPr>
            </w:pPr>
            <w:r w:rsidRPr="00647AF2">
              <w:rPr>
                <w:sz w:val="24"/>
                <w:szCs w:val="24"/>
              </w:rPr>
              <w:t>0,0</w:t>
            </w:r>
          </w:p>
        </w:tc>
        <w:tc>
          <w:tcPr>
            <w:tcW w:w="1339" w:type="dxa"/>
            <w:shd w:val="clear" w:color="auto" w:fill="auto"/>
          </w:tcPr>
          <w:p w:rsidR="00FD0D47" w:rsidRPr="00647AF2" w:rsidRDefault="00FD0D47" w:rsidP="00954F47">
            <w:pPr>
              <w:jc w:val="center"/>
            </w:pPr>
            <w:r w:rsidRPr="00647AF2">
              <w:rPr>
                <w:sz w:val="24"/>
                <w:szCs w:val="24"/>
              </w:rPr>
              <w:t>102,7</w:t>
            </w:r>
          </w:p>
        </w:tc>
        <w:tc>
          <w:tcPr>
            <w:tcW w:w="2055" w:type="dxa"/>
            <w:shd w:val="clear" w:color="auto" w:fill="auto"/>
          </w:tcPr>
          <w:p w:rsidR="00FD0D47" w:rsidRPr="00647AF2" w:rsidRDefault="00FD0D47" w:rsidP="00954F47">
            <w:pPr>
              <w:pStyle w:val="ConsPlusNormal0"/>
              <w:jc w:val="center"/>
              <w:rPr>
                <w:sz w:val="24"/>
                <w:szCs w:val="24"/>
              </w:rPr>
            </w:pPr>
            <w:r w:rsidRPr="00647AF2">
              <w:rPr>
                <w:sz w:val="24"/>
                <w:szCs w:val="24"/>
              </w:rPr>
              <w:t>0,0</w:t>
            </w:r>
          </w:p>
        </w:tc>
      </w:tr>
      <w:tr w:rsidR="00620438" w:rsidRPr="000560B2" w:rsidTr="00620438">
        <w:tc>
          <w:tcPr>
            <w:tcW w:w="7263" w:type="dxa"/>
            <w:shd w:val="clear" w:color="auto" w:fill="auto"/>
          </w:tcPr>
          <w:p w:rsidR="00D44578" w:rsidRPr="00647AF2" w:rsidRDefault="00D44578" w:rsidP="00D44578">
            <w:pPr>
              <w:pStyle w:val="ConsPlusNormal0"/>
              <w:rPr>
                <w:sz w:val="24"/>
                <w:szCs w:val="24"/>
              </w:rPr>
            </w:pPr>
            <w:r w:rsidRPr="00647AF2">
              <w:rPr>
                <w:sz w:val="24"/>
                <w:szCs w:val="24"/>
              </w:rPr>
              <w:t>Всего</w:t>
            </w:r>
          </w:p>
        </w:tc>
        <w:tc>
          <w:tcPr>
            <w:tcW w:w="852" w:type="dxa"/>
            <w:shd w:val="clear" w:color="auto" w:fill="auto"/>
          </w:tcPr>
          <w:p w:rsidR="00D44578" w:rsidRPr="00647AF2" w:rsidRDefault="00FD0D47" w:rsidP="00954F47">
            <w:pPr>
              <w:pStyle w:val="ConsPlusNormal0"/>
              <w:jc w:val="center"/>
              <w:rPr>
                <w:sz w:val="24"/>
                <w:szCs w:val="24"/>
              </w:rPr>
            </w:pPr>
            <w:r w:rsidRPr="00647AF2">
              <w:rPr>
                <w:sz w:val="24"/>
                <w:szCs w:val="24"/>
              </w:rPr>
              <w:t>473,</w:t>
            </w:r>
            <w:r w:rsidR="00954F47" w:rsidRPr="00647AF2">
              <w:rPr>
                <w:sz w:val="24"/>
                <w:szCs w:val="24"/>
              </w:rPr>
              <w:t>8</w:t>
            </w:r>
          </w:p>
        </w:tc>
        <w:tc>
          <w:tcPr>
            <w:tcW w:w="1808" w:type="dxa"/>
            <w:shd w:val="clear" w:color="auto" w:fill="auto"/>
          </w:tcPr>
          <w:p w:rsidR="00D44578" w:rsidRPr="00647AF2" w:rsidRDefault="00D44578" w:rsidP="00954F47">
            <w:pPr>
              <w:pStyle w:val="ConsPlusNormal0"/>
              <w:jc w:val="center"/>
              <w:rPr>
                <w:sz w:val="24"/>
                <w:szCs w:val="24"/>
              </w:rPr>
            </w:pPr>
            <w:r w:rsidRPr="00647AF2">
              <w:rPr>
                <w:sz w:val="24"/>
                <w:szCs w:val="24"/>
              </w:rPr>
              <w:t>0,0</w:t>
            </w:r>
          </w:p>
        </w:tc>
        <w:tc>
          <w:tcPr>
            <w:tcW w:w="1171" w:type="dxa"/>
            <w:shd w:val="clear" w:color="auto" w:fill="auto"/>
          </w:tcPr>
          <w:p w:rsidR="00D44578" w:rsidRPr="00647AF2" w:rsidRDefault="00D44578" w:rsidP="00954F47">
            <w:pPr>
              <w:pStyle w:val="ConsPlusNormal0"/>
              <w:jc w:val="center"/>
              <w:rPr>
                <w:sz w:val="24"/>
                <w:szCs w:val="24"/>
              </w:rPr>
            </w:pPr>
            <w:r w:rsidRPr="00647AF2">
              <w:rPr>
                <w:sz w:val="24"/>
                <w:szCs w:val="24"/>
              </w:rPr>
              <w:t>0,0</w:t>
            </w:r>
          </w:p>
        </w:tc>
        <w:tc>
          <w:tcPr>
            <w:tcW w:w="1339" w:type="dxa"/>
            <w:shd w:val="clear" w:color="auto" w:fill="auto"/>
          </w:tcPr>
          <w:p w:rsidR="00D44578" w:rsidRPr="00647AF2" w:rsidRDefault="00FD0D47" w:rsidP="00954F47">
            <w:pPr>
              <w:pStyle w:val="ConsPlusNormal0"/>
              <w:jc w:val="center"/>
              <w:rPr>
                <w:sz w:val="24"/>
                <w:szCs w:val="24"/>
              </w:rPr>
            </w:pPr>
            <w:r w:rsidRPr="00647AF2">
              <w:rPr>
                <w:sz w:val="24"/>
                <w:szCs w:val="24"/>
              </w:rPr>
              <w:t>473</w:t>
            </w:r>
            <w:r w:rsidR="00F204BF" w:rsidRPr="00647AF2">
              <w:rPr>
                <w:sz w:val="24"/>
                <w:szCs w:val="24"/>
              </w:rPr>
              <w:t>,</w:t>
            </w:r>
            <w:r w:rsidR="00954F47" w:rsidRPr="00647AF2">
              <w:rPr>
                <w:sz w:val="24"/>
                <w:szCs w:val="24"/>
              </w:rPr>
              <w:t>8</w:t>
            </w:r>
          </w:p>
        </w:tc>
        <w:tc>
          <w:tcPr>
            <w:tcW w:w="2055" w:type="dxa"/>
            <w:shd w:val="clear" w:color="auto" w:fill="auto"/>
          </w:tcPr>
          <w:p w:rsidR="00D44578" w:rsidRPr="00647AF2" w:rsidRDefault="00D44578" w:rsidP="00954F47">
            <w:pPr>
              <w:pStyle w:val="ConsPlusNormal0"/>
              <w:jc w:val="center"/>
              <w:rPr>
                <w:sz w:val="24"/>
                <w:szCs w:val="24"/>
              </w:rPr>
            </w:pPr>
            <w:r w:rsidRPr="00647AF2">
              <w:rPr>
                <w:sz w:val="24"/>
                <w:szCs w:val="24"/>
              </w:rPr>
              <w:t>0,0</w:t>
            </w:r>
          </w:p>
        </w:tc>
      </w:tr>
      <w:tr w:rsidR="00D44578" w:rsidRPr="000560B2" w:rsidTr="00620438">
        <w:tc>
          <w:tcPr>
            <w:tcW w:w="14488" w:type="dxa"/>
            <w:gridSpan w:val="6"/>
            <w:shd w:val="clear" w:color="auto" w:fill="auto"/>
          </w:tcPr>
          <w:p w:rsidR="00D44578" w:rsidRPr="00647AF2" w:rsidRDefault="00D44578" w:rsidP="00620438">
            <w:pPr>
              <w:pStyle w:val="ConsPlusNormal0"/>
              <w:jc w:val="center"/>
              <w:rPr>
                <w:sz w:val="24"/>
                <w:szCs w:val="24"/>
              </w:rPr>
            </w:pPr>
            <w:r w:rsidRPr="00647AF2">
              <w:rPr>
                <w:sz w:val="24"/>
                <w:szCs w:val="24"/>
              </w:rPr>
              <w:t>расходы, связанные с реализацией проектов или программ &lt;3&gt;</w:t>
            </w:r>
          </w:p>
        </w:tc>
      </w:tr>
      <w:tr w:rsidR="00620438" w:rsidRPr="000560B2" w:rsidTr="00620438">
        <w:tc>
          <w:tcPr>
            <w:tcW w:w="7263" w:type="dxa"/>
            <w:shd w:val="clear" w:color="auto" w:fill="auto"/>
          </w:tcPr>
          <w:p w:rsidR="00D44578" w:rsidRPr="000560B2" w:rsidRDefault="00D44578" w:rsidP="00D44578">
            <w:pPr>
              <w:pStyle w:val="ConsPlusNormal0"/>
              <w:rPr>
                <w:sz w:val="24"/>
                <w:szCs w:val="24"/>
              </w:rPr>
            </w:pPr>
            <w:r w:rsidRPr="000560B2">
              <w:rPr>
                <w:sz w:val="24"/>
                <w:szCs w:val="24"/>
              </w:rPr>
              <w:t>2022</w:t>
            </w:r>
          </w:p>
        </w:tc>
        <w:tc>
          <w:tcPr>
            <w:tcW w:w="852" w:type="dxa"/>
            <w:shd w:val="clear" w:color="auto" w:fill="auto"/>
          </w:tcPr>
          <w:p w:rsidR="00D44578" w:rsidRPr="000560B2" w:rsidRDefault="00D44578" w:rsidP="00620438">
            <w:pPr>
              <w:pStyle w:val="ConsPlusNormal0"/>
              <w:jc w:val="center"/>
              <w:rPr>
                <w:sz w:val="24"/>
                <w:szCs w:val="24"/>
              </w:rPr>
            </w:pPr>
            <w:r w:rsidRPr="000560B2">
              <w:rPr>
                <w:sz w:val="24"/>
                <w:szCs w:val="24"/>
              </w:rPr>
              <w:t>0,0</w:t>
            </w:r>
          </w:p>
        </w:tc>
        <w:tc>
          <w:tcPr>
            <w:tcW w:w="1808" w:type="dxa"/>
            <w:shd w:val="clear" w:color="auto" w:fill="auto"/>
          </w:tcPr>
          <w:p w:rsidR="00D44578" w:rsidRPr="000560B2" w:rsidRDefault="00D44578" w:rsidP="00620438">
            <w:pPr>
              <w:pStyle w:val="ConsPlusNormal0"/>
              <w:jc w:val="center"/>
              <w:rPr>
                <w:sz w:val="24"/>
                <w:szCs w:val="24"/>
              </w:rPr>
            </w:pPr>
            <w:r w:rsidRPr="000560B2">
              <w:rPr>
                <w:sz w:val="24"/>
                <w:szCs w:val="24"/>
              </w:rPr>
              <w:t>0,0</w:t>
            </w:r>
          </w:p>
        </w:tc>
        <w:tc>
          <w:tcPr>
            <w:tcW w:w="1171" w:type="dxa"/>
            <w:shd w:val="clear" w:color="auto" w:fill="auto"/>
          </w:tcPr>
          <w:p w:rsidR="00D44578" w:rsidRPr="000560B2" w:rsidRDefault="00D44578" w:rsidP="00620438">
            <w:pPr>
              <w:pStyle w:val="ConsPlusNormal0"/>
              <w:jc w:val="center"/>
              <w:rPr>
                <w:sz w:val="24"/>
                <w:szCs w:val="24"/>
              </w:rPr>
            </w:pPr>
            <w:r w:rsidRPr="000560B2">
              <w:rPr>
                <w:sz w:val="24"/>
                <w:szCs w:val="24"/>
              </w:rPr>
              <w:t>0,0</w:t>
            </w:r>
          </w:p>
        </w:tc>
        <w:tc>
          <w:tcPr>
            <w:tcW w:w="1339" w:type="dxa"/>
            <w:shd w:val="clear" w:color="auto" w:fill="auto"/>
          </w:tcPr>
          <w:p w:rsidR="00D44578" w:rsidRPr="000560B2" w:rsidRDefault="00D44578" w:rsidP="00620438">
            <w:pPr>
              <w:pStyle w:val="ConsPlusNormal0"/>
              <w:jc w:val="center"/>
              <w:rPr>
                <w:sz w:val="24"/>
                <w:szCs w:val="24"/>
              </w:rPr>
            </w:pPr>
            <w:r w:rsidRPr="000560B2">
              <w:rPr>
                <w:sz w:val="24"/>
                <w:szCs w:val="24"/>
              </w:rPr>
              <w:t>0,0</w:t>
            </w:r>
          </w:p>
        </w:tc>
        <w:tc>
          <w:tcPr>
            <w:tcW w:w="2055" w:type="dxa"/>
            <w:shd w:val="clear" w:color="auto" w:fill="auto"/>
          </w:tcPr>
          <w:p w:rsidR="00D44578" w:rsidRPr="000560B2" w:rsidRDefault="00D44578" w:rsidP="00620438">
            <w:pPr>
              <w:pStyle w:val="ConsPlusNormal0"/>
              <w:jc w:val="center"/>
              <w:rPr>
                <w:sz w:val="24"/>
                <w:szCs w:val="24"/>
              </w:rPr>
            </w:pPr>
            <w:r w:rsidRPr="000560B2">
              <w:rPr>
                <w:sz w:val="24"/>
                <w:szCs w:val="24"/>
              </w:rPr>
              <w:t>0,0</w:t>
            </w:r>
          </w:p>
        </w:tc>
      </w:tr>
      <w:tr w:rsidR="00620438" w:rsidRPr="000560B2" w:rsidTr="00620438">
        <w:tc>
          <w:tcPr>
            <w:tcW w:w="7263" w:type="dxa"/>
            <w:shd w:val="clear" w:color="auto" w:fill="auto"/>
          </w:tcPr>
          <w:p w:rsidR="00D44578" w:rsidRPr="000560B2" w:rsidRDefault="00D44578" w:rsidP="00D44578">
            <w:pPr>
              <w:pStyle w:val="ConsPlusNormal0"/>
              <w:rPr>
                <w:sz w:val="24"/>
                <w:szCs w:val="24"/>
              </w:rPr>
            </w:pPr>
            <w:r w:rsidRPr="000560B2">
              <w:rPr>
                <w:sz w:val="24"/>
                <w:szCs w:val="24"/>
              </w:rPr>
              <w:t>2023</w:t>
            </w:r>
          </w:p>
        </w:tc>
        <w:tc>
          <w:tcPr>
            <w:tcW w:w="852" w:type="dxa"/>
            <w:shd w:val="clear" w:color="auto" w:fill="auto"/>
          </w:tcPr>
          <w:p w:rsidR="00D44578" w:rsidRPr="000560B2" w:rsidRDefault="00D44578" w:rsidP="00620438">
            <w:pPr>
              <w:pStyle w:val="ConsPlusNormal0"/>
              <w:jc w:val="center"/>
              <w:rPr>
                <w:sz w:val="24"/>
                <w:szCs w:val="24"/>
              </w:rPr>
            </w:pPr>
            <w:r w:rsidRPr="000560B2">
              <w:rPr>
                <w:sz w:val="24"/>
                <w:szCs w:val="24"/>
              </w:rPr>
              <w:t>0,0</w:t>
            </w:r>
          </w:p>
        </w:tc>
        <w:tc>
          <w:tcPr>
            <w:tcW w:w="1808" w:type="dxa"/>
            <w:shd w:val="clear" w:color="auto" w:fill="auto"/>
          </w:tcPr>
          <w:p w:rsidR="00D44578" w:rsidRPr="000560B2" w:rsidRDefault="00D44578" w:rsidP="00620438">
            <w:pPr>
              <w:pStyle w:val="ConsPlusNormal0"/>
              <w:jc w:val="center"/>
              <w:rPr>
                <w:sz w:val="24"/>
                <w:szCs w:val="24"/>
              </w:rPr>
            </w:pPr>
            <w:r w:rsidRPr="000560B2">
              <w:rPr>
                <w:sz w:val="24"/>
                <w:szCs w:val="24"/>
              </w:rPr>
              <w:t>0,0</w:t>
            </w:r>
          </w:p>
        </w:tc>
        <w:tc>
          <w:tcPr>
            <w:tcW w:w="1171" w:type="dxa"/>
            <w:shd w:val="clear" w:color="auto" w:fill="auto"/>
          </w:tcPr>
          <w:p w:rsidR="00D44578" w:rsidRPr="000560B2" w:rsidRDefault="00D44578" w:rsidP="00620438">
            <w:pPr>
              <w:pStyle w:val="ConsPlusNormal0"/>
              <w:jc w:val="center"/>
              <w:rPr>
                <w:sz w:val="24"/>
                <w:szCs w:val="24"/>
              </w:rPr>
            </w:pPr>
            <w:r w:rsidRPr="000560B2">
              <w:rPr>
                <w:sz w:val="24"/>
                <w:szCs w:val="24"/>
              </w:rPr>
              <w:t>0,0</w:t>
            </w:r>
          </w:p>
        </w:tc>
        <w:tc>
          <w:tcPr>
            <w:tcW w:w="1339" w:type="dxa"/>
            <w:shd w:val="clear" w:color="auto" w:fill="auto"/>
          </w:tcPr>
          <w:p w:rsidR="00D44578" w:rsidRPr="000560B2" w:rsidRDefault="00D44578" w:rsidP="00620438">
            <w:pPr>
              <w:pStyle w:val="ConsPlusNormal0"/>
              <w:jc w:val="center"/>
              <w:rPr>
                <w:sz w:val="24"/>
                <w:szCs w:val="24"/>
              </w:rPr>
            </w:pPr>
            <w:r w:rsidRPr="000560B2">
              <w:rPr>
                <w:sz w:val="24"/>
                <w:szCs w:val="24"/>
              </w:rPr>
              <w:t>0,0</w:t>
            </w:r>
          </w:p>
        </w:tc>
        <w:tc>
          <w:tcPr>
            <w:tcW w:w="2055" w:type="dxa"/>
            <w:shd w:val="clear" w:color="auto" w:fill="auto"/>
          </w:tcPr>
          <w:p w:rsidR="00D44578" w:rsidRPr="000560B2" w:rsidRDefault="00D44578" w:rsidP="00620438">
            <w:pPr>
              <w:pStyle w:val="ConsPlusNormal0"/>
              <w:jc w:val="center"/>
              <w:rPr>
                <w:sz w:val="24"/>
                <w:szCs w:val="24"/>
              </w:rPr>
            </w:pPr>
            <w:r w:rsidRPr="000560B2">
              <w:rPr>
                <w:sz w:val="24"/>
                <w:szCs w:val="24"/>
              </w:rPr>
              <w:t>0,0</w:t>
            </w:r>
          </w:p>
        </w:tc>
      </w:tr>
      <w:tr w:rsidR="00620438" w:rsidRPr="000560B2" w:rsidTr="00620438">
        <w:tc>
          <w:tcPr>
            <w:tcW w:w="7263" w:type="dxa"/>
            <w:shd w:val="clear" w:color="auto" w:fill="auto"/>
          </w:tcPr>
          <w:p w:rsidR="00D44578" w:rsidRPr="000560B2" w:rsidRDefault="00D44578" w:rsidP="00D44578">
            <w:pPr>
              <w:pStyle w:val="ConsPlusNormal0"/>
              <w:rPr>
                <w:sz w:val="24"/>
                <w:szCs w:val="24"/>
              </w:rPr>
            </w:pPr>
            <w:r w:rsidRPr="000560B2">
              <w:rPr>
                <w:sz w:val="24"/>
                <w:szCs w:val="24"/>
              </w:rPr>
              <w:t>2024</w:t>
            </w:r>
          </w:p>
        </w:tc>
        <w:tc>
          <w:tcPr>
            <w:tcW w:w="852" w:type="dxa"/>
            <w:shd w:val="clear" w:color="auto" w:fill="auto"/>
          </w:tcPr>
          <w:p w:rsidR="00D44578" w:rsidRPr="000560B2" w:rsidRDefault="00D44578" w:rsidP="00620438">
            <w:pPr>
              <w:pStyle w:val="ConsPlusNormal0"/>
              <w:jc w:val="center"/>
              <w:rPr>
                <w:sz w:val="24"/>
                <w:szCs w:val="24"/>
              </w:rPr>
            </w:pPr>
            <w:r w:rsidRPr="000560B2">
              <w:rPr>
                <w:sz w:val="24"/>
                <w:szCs w:val="24"/>
              </w:rPr>
              <w:t>0,0</w:t>
            </w:r>
          </w:p>
        </w:tc>
        <w:tc>
          <w:tcPr>
            <w:tcW w:w="1808" w:type="dxa"/>
            <w:shd w:val="clear" w:color="auto" w:fill="auto"/>
          </w:tcPr>
          <w:p w:rsidR="00D44578" w:rsidRPr="000560B2" w:rsidRDefault="00D44578" w:rsidP="00620438">
            <w:pPr>
              <w:pStyle w:val="ConsPlusNormal0"/>
              <w:jc w:val="center"/>
              <w:rPr>
                <w:sz w:val="24"/>
                <w:szCs w:val="24"/>
              </w:rPr>
            </w:pPr>
            <w:r w:rsidRPr="000560B2">
              <w:rPr>
                <w:sz w:val="24"/>
                <w:szCs w:val="24"/>
              </w:rPr>
              <w:t>0,0</w:t>
            </w:r>
          </w:p>
        </w:tc>
        <w:tc>
          <w:tcPr>
            <w:tcW w:w="1171" w:type="dxa"/>
            <w:shd w:val="clear" w:color="auto" w:fill="auto"/>
          </w:tcPr>
          <w:p w:rsidR="00D44578" w:rsidRPr="000560B2" w:rsidRDefault="00D44578" w:rsidP="00620438">
            <w:pPr>
              <w:pStyle w:val="ConsPlusNormal0"/>
              <w:jc w:val="center"/>
              <w:rPr>
                <w:sz w:val="24"/>
                <w:szCs w:val="24"/>
              </w:rPr>
            </w:pPr>
            <w:r w:rsidRPr="000560B2">
              <w:rPr>
                <w:sz w:val="24"/>
                <w:szCs w:val="24"/>
              </w:rPr>
              <w:t>0,0</w:t>
            </w:r>
          </w:p>
        </w:tc>
        <w:tc>
          <w:tcPr>
            <w:tcW w:w="1339" w:type="dxa"/>
            <w:shd w:val="clear" w:color="auto" w:fill="auto"/>
          </w:tcPr>
          <w:p w:rsidR="00D44578" w:rsidRPr="000560B2" w:rsidRDefault="00D44578" w:rsidP="00620438">
            <w:pPr>
              <w:pStyle w:val="ConsPlusNormal0"/>
              <w:jc w:val="center"/>
              <w:rPr>
                <w:sz w:val="24"/>
                <w:szCs w:val="24"/>
              </w:rPr>
            </w:pPr>
            <w:r w:rsidRPr="000560B2">
              <w:rPr>
                <w:sz w:val="24"/>
                <w:szCs w:val="24"/>
              </w:rPr>
              <w:t>0,0</w:t>
            </w:r>
          </w:p>
        </w:tc>
        <w:tc>
          <w:tcPr>
            <w:tcW w:w="2055" w:type="dxa"/>
            <w:shd w:val="clear" w:color="auto" w:fill="auto"/>
          </w:tcPr>
          <w:p w:rsidR="00D44578" w:rsidRPr="000560B2" w:rsidRDefault="00D44578" w:rsidP="00620438">
            <w:pPr>
              <w:pStyle w:val="ConsPlusNormal0"/>
              <w:jc w:val="center"/>
              <w:rPr>
                <w:sz w:val="24"/>
                <w:szCs w:val="24"/>
              </w:rPr>
            </w:pPr>
            <w:r w:rsidRPr="000560B2">
              <w:rPr>
                <w:sz w:val="24"/>
                <w:szCs w:val="24"/>
              </w:rPr>
              <w:t>0,0</w:t>
            </w:r>
          </w:p>
        </w:tc>
      </w:tr>
      <w:tr w:rsidR="00620438" w:rsidRPr="000560B2" w:rsidTr="00620438">
        <w:tc>
          <w:tcPr>
            <w:tcW w:w="7263" w:type="dxa"/>
            <w:shd w:val="clear" w:color="auto" w:fill="auto"/>
          </w:tcPr>
          <w:p w:rsidR="00D44578" w:rsidRPr="000560B2" w:rsidRDefault="00D44578" w:rsidP="00D44578">
            <w:pPr>
              <w:pStyle w:val="ConsPlusNormal0"/>
              <w:rPr>
                <w:sz w:val="24"/>
                <w:szCs w:val="24"/>
              </w:rPr>
            </w:pPr>
            <w:r w:rsidRPr="000560B2">
              <w:rPr>
                <w:sz w:val="24"/>
                <w:szCs w:val="24"/>
              </w:rPr>
              <w:t>2025</w:t>
            </w:r>
          </w:p>
        </w:tc>
        <w:tc>
          <w:tcPr>
            <w:tcW w:w="852" w:type="dxa"/>
            <w:shd w:val="clear" w:color="auto" w:fill="auto"/>
          </w:tcPr>
          <w:p w:rsidR="00D44578" w:rsidRPr="000560B2" w:rsidRDefault="00D44578" w:rsidP="00620438">
            <w:pPr>
              <w:pStyle w:val="ConsPlusNormal0"/>
              <w:jc w:val="center"/>
              <w:rPr>
                <w:sz w:val="24"/>
                <w:szCs w:val="24"/>
              </w:rPr>
            </w:pPr>
            <w:r w:rsidRPr="000560B2">
              <w:rPr>
                <w:sz w:val="24"/>
                <w:szCs w:val="24"/>
              </w:rPr>
              <w:t>0,0</w:t>
            </w:r>
          </w:p>
        </w:tc>
        <w:tc>
          <w:tcPr>
            <w:tcW w:w="1808" w:type="dxa"/>
            <w:shd w:val="clear" w:color="auto" w:fill="auto"/>
          </w:tcPr>
          <w:p w:rsidR="00D44578" w:rsidRPr="000560B2" w:rsidRDefault="00D44578" w:rsidP="00620438">
            <w:pPr>
              <w:pStyle w:val="ConsPlusNormal0"/>
              <w:jc w:val="center"/>
              <w:rPr>
                <w:sz w:val="24"/>
                <w:szCs w:val="24"/>
              </w:rPr>
            </w:pPr>
            <w:r w:rsidRPr="000560B2">
              <w:rPr>
                <w:sz w:val="24"/>
                <w:szCs w:val="24"/>
              </w:rPr>
              <w:t>0,0</w:t>
            </w:r>
          </w:p>
        </w:tc>
        <w:tc>
          <w:tcPr>
            <w:tcW w:w="1171" w:type="dxa"/>
            <w:shd w:val="clear" w:color="auto" w:fill="auto"/>
          </w:tcPr>
          <w:p w:rsidR="00D44578" w:rsidRPr="000560B2" w:rsidRDefault="00D44578" w:rsidP="00620438">
            <w:pPr>
              <w:pStyle w:val="ConsPlusNormal0"/>
              <w:jc w:val="center"/>
              <w:rPr>
                <w:sz w:val="24"/>
                <w:szCs w:val="24"/>
              </w:rPr>
            </w:pPr>
            <w:r w:rsidRPr="000560B2">
              <w:rPr>
                <w:sz w:val="24"/>
                <w:szCs w:val="24"/>
              </w:rPr>
              <w:t>0,0</w:t>
            </w:r>
          </w:p>
        </w:tc>
        <w:tc>
          <w:tcPr>
            <w:tcW w:w="1339" w:type="dxa"/>
            <w:shd w:val="clear" w:color="auto" w:fill="auto"/>
          </w:tcPr>
          <w:p w:rsidR="00D44578" w:rsidRPr="000560B2" w:rsidRDefault="00D44578" w:rsidP="00620438">
            <w:pPr>
              <w:pStyle w:val="ConsPlusNormal0"/>
              <w:jc w:val="center"/>
              <w:rPr>
                <w:sz w:val="24"/>
                <w:szCs w:val="24"/>
              </w:rPr>
            </w:pPr>
            <w:r w:rsidRPr="000560B2">
              <w:rPr>
                <w:sz w:val="24"/>
                <w:szCs w:val="24"/>
              </w:rPr>
              <w:t>0,0</w:t>
            </w:r>
          </w:p>
        </w:tc>
        <w:tc>
          <w:tcPr>
            <w:tcW w:w="2055" w:type="dxa"/>
            <w:shd w:val="clear" w:color="auto" w:fill="auto"/>
          </w:tcPr>
          <w:p w:rsidR="00D44578" w:rsidRPr="000560B2" w:rsidRDefault="00D44578" w:rsidP="00620438">
            <w:pPr>
              <w:pStyle w:val="ConsPlusNormal0"/>
              <w:jc w:val="center"/>
              <w:rPr>
                <w:sz w:val="24"/>
                <w:szCs w:val="24"/>
              </w:rPr>
            </w:pPr>
            <w:r w:rsidRPr="000560B2">
              <w:rPr>
                <w:sz w:val="24"/>
                <w:szCs w:val="24"/>
              </w:rPr>
              <w:t>0,0</w:t>
            </w:r>
          </w:p>
        </w:tc>
      </w:tr>
      <w:tr w:rsidR="00620438" w:rsidRPr="000560B2" w:rsidTr="00620438">
        <w:tc>
          <w:tcPr>
            <w:tcW w:w="7263" w:type="dxa"/>
            <w:shd w:val="clear" w:color="auto" w:fill="auto"/>
          </w:tcPr>
          <w:p w:rsidR="00BD0445" w:rsidRPr="000560B2" w:rsidRDefault="00BD0445" w:rsidP="00D44578">
            <w:pPr>
              <w:pStyle w:val="ConsPlusNormal0"/>
              <w:rPr>
                <w:sz w:val="24"/>
                <w:szCs w:val="24"/>
              </w:rPr>
            </w:pPr>
            <w:r w:rsidRPr="000560B2">
              <w:rPr>
                <w:sz w:val="24"/>
                <w:szCs w:val="24"/>
              </w:rPr>
              <w:t>2026</w:t>
            </w:r>
          </w:p>
        </w:tc>
        <w:tc>
          <w:tcPr>
            <w:tcW w:w="852" w:type="dxa"/>
            <w:shd w:val="clear" w:color="auto" w:fill="auto"/>
          </w:tcPr>
          <w:p w:rsidR="00BD0445" w:rsidRPr="000560B2" w:rsidRDefault="00BD0445" w:rsidP="00620438">
            <w:pPr>
              <w:pStyle w:val="ConsPlusNormal0"/>
              <w:jc w:val="center"/>
              <w:rPr>
                <w:sz w:val="24"/>
                <w:szCs w:val="24"/>
              </w:rPr>
            </w:pPr>
            <w:r w:rsidRPr="000560B2">
              <w:rPr>
                <w:sz w:val="24"/>
                <w:szCs w:val="24"/>
              </w:rPr>
              <w:t>0,0</w:t>
            </w:r>
          </w:p>
        </w:tc>
        <w:tc>
          <w:tcPr>
            <w:tcW w:w="1808" w:type="dxa"/>
            <w:shd w:val="clear" w:color="auto" w:fill="auto"/>
          </w:tcPr>
          <w:p w:rsidR="00BD0445" w:rsidRPr="000560B2" w:rsidRDefault="00BD0445" w:rsidP="00620438">
            <w:pPr>
              <w:pStyle w:val="ConsPlusNormal0"/>
              <w:jc w:val="center"/>
              <w:rPr>
                <w:sz w:val="24"/>
                <w:szCs w:val="24"/>
              </w:rPr>
            </w:pPr>
            <w:r w:rsidRPr="000560B2">
              <w:rPr>
                <w:sz w:val="24"/>
                <w:szCs w:val="24"/>
              </w:rPr>
              <w:t>0,0</w:t>
            </w:r>
          </w:p>
        </w:tc>
        <w:tc>
          <w:tcPr>
            <w:tcW w:w="1171" w:type="dxa"/>
            <w:shd w:val="clear" w:color="auto" w:fill="auto"/>
          </w:tcPr>
          <w:p w:rsidR="00BD0445" w:rsidRPr="000560B2" w:rsidRDefault="00BD0445" w:rsidP="00620438">
            <w:pPr>
              <w:pStyle w:val="ConsPlusNormal0"/>
              <w:jc w:val="center"/>
              <w:rPr>
                <w:sz w:val="24"/>
                <w:szCs w:val="24"/>
              </w:rPr>
            </w:pPr>
            <w:r w:rsidRPr="000560B2">
              <w:rPr>
                <w:sz w:val="24"/>
                <w:szCs w:val="24"/>
              </w:rPr>
              <w:t>0,0</w:t>
            </w:r>
          </w:p>
        </w:tc>
        <w:tc>
          <w:tcPr>
            <w:tcW w:w="1339" w:type="dxa"/>
            <w:shd w:val="clear" w:color="auto" w:fill="auto"/>
          </w:tcPr>
          <w:p w:rsidR="00BD0445" w:rsidRPr="000560B2" w:rsidRDefault="00BD0445" w:rsidP="00620438">
            <w:pPr>
              <w:pStyle w:val="ConsPlusNormal0"/>
              <w:jc w:val="center"/>
              <w:rPr>
                <w:sz w:val="24"/>
                <w:szCs w:val="24"/>
              </w:rPr>
            </w:pPr>
            <w:r w:rsidRPr="000560B2">
              <w:rPr>
                <w:sz w:val="24"/>
                <w:szCs w:val="24"/>
              </w:rPr>
              <w:t>0,0</w:t>
            </w:r>
          </w:p>
        </w:tc>
        <w:tc>
          <w:tcPr>
            <w:tcW w:w="2055" w:type="dxa"/>
            <w:shd w:val="clear" w:color="auto" w:fill="auto"/>
          </w:tcPr>
          <w:p w:rsidR="00BD0445" w:rsidRPr="000560B2" w:rsidRDefault="00BD0445" w:rsidP="00620438">
            <w:pPr>
              <w:pStyle w:val="ConsPlusNormal0"/>
              <w:jc w:val="center"/>
              <w:rPr>
                <w:sz w:val="24"/>
                <w:szCs w:val="24"/>
              </w:rPr>
            </w:pPr>
            <w:r w:rsidRPr="000560B2">
              <w:rPr>
                <w:sz w:val="24"/>
                <w:szCs w:val="24"/>
              </w:rPr>
              <w:t>0,0</w:t>
            </w:r>
          </w:p>
        </w:tc>
      </w:tr>
      <w:tr w:rsidR="00FD0D47" w:rsidRPr="000560B2" w:rsidTr="00620438">
        <w:tc>
          <w:tcPr>
            <w:tcW w:w="7263" w:type="dxa"/>
            <w:shd w:val="clear" w:color="auto" w:fill="auto"/>
          </w:tcPr>
          <w:p w:rsidR="00FD0D47" w:rsidRPr="000560B2" w:rsidRDefault="00FD0D47" w:rsidP="00FD0D47">
            <w:pPr>
              <w:pStyle w:val="ConsPlusNormal0"/>
              <w:rPr>
                <w:sz w:val="24"/>
                <w:szCs w:val="24"/>
              </w:rPr>
            </w:pPr>
            <w:r w:rsidRPr="000560B2">
              <w:rPr>
                <w:sz w:val="24"/>
                <w:szCs w:val="24"/>
              </w:rPr>
              <w:t>2027</w:t>
            </w:r>
          </w:p>
        </w:tc>
        <w:tc>
          <w:tcPr>
            <w:tcW w:w="852" w:type="dxa"/>
            <w:shd w:val="clear" w:color="auto" w:fill="auto"/>
          </w:tcPr>
          <w:p w:rsidR="00FD0D47" w:rsidRPr="000560B2" w:rsidRDefault="00FD0D47" w:rsidP="00FD0D47">
            <w:pPr>
              <w:pStyle w:val="ConsPlusNormal0"/>
              <w:jc w:val="center"/>
              <w:rPr>
                <w:sz w:val="24"/>
                <w:szCs w:val="24"/>
              </w:rPr>
            </w:pPr>
            <w:r w:rsidRPr="000560B2">
              <w:rPr>
                <w:sz w:val="24"/>
                <w:szCs w:val="24"/>
              </w:rPr>
              <w:t>0,0</w:t>
            </w:r>
          </w:p>
        </w:tc>
        <w:tc>
          <w:tcPr>
            <w:tcW w:w="1808" w:type="dxa"/>
            <w:shd w:val="clear" w:color="auto" w:fill="auto"/>
          </w:tcPr>
          <w:p w:rsidR="00FD0D47" w:rsidRPr="000560B2" w:rsidRDefault="00FD0D47" w:rsidP="00FD0D47">
            <w:pPr>
              <w:jc w:val="center"/>
            </w:pPr>
            <w:r w:rsidRPr="000560B2">
              <w:rPr>
                <w:sz w:val="24"/>
                <w:szCs w:val="24"/>
              </w:rPr>
              <w:t>0,0</w:t>
            </w:r>
          </w:p>
        </w:tc>
        <w:tc>
          <w:tcPr>
            <w:tcW w:w="1171" w:type="dxa"/>
            <w:shd w:val="clear" w:color="auto" w:fill="auto"/>
          </w:tcPr>
          <w:p w:rsidR="00FD0D47" w:rsidRPr="000560B2" w:rsidRDefault="00FD0D47" w:rsidP="00FD0D47">
            <w:pPr>
              <w:jc w:val="center"/>
            </w:pPr>
            <w:r w:rsidRPr="000560B2">
              <w:rPr>
                <w:sz w:val="24"/>
                <w:szCs w:val="24"/>
              </w:rPr>
              <w:t>0,0</w:t>
            </w:r>
          </w:p>
        </w:tc>
        <w:tc>
          <w:tcPr>
            <w:tcW w:w="1339" w:type="dxa"/>
            <w:shd w:val="clear" w:color="auto" w:fill="auto"/>
          </w:tcPr>
          <w:p w:rsidR="00FD0D47" w:rsidRPr="000560B2" w:rsidRDefault="00FD0D47" w:rsidP="00FD0D47">
            <w:pPr>
              <w:jc w:val="center"/>
            </w:pPr>
            <w:r w:rsidRPr="000560B2">
              <w:rPr>
                <w:sz w:val="24"/>
                <w:szCs w:val="24"/>
              </w:rPr>
              <w:t>0,0</w:t>
            </w:r>
          </w:p>
        </w:tc>
        <w:tc>
          <w:tcPr>
            <w:tcW w:w="2055" w:type="dxa"/>
            <w:shd w:val="clear" w:color="auto" w:fill="auto"/>
          </w:tcPr>
          <w:p w:rsidR="00FD0D47" w:rsidRPr="000560B2" w:rsidRDefault="00FD0D47" w:rsidP="00FD0D47">
            <w:pPr>
              <w:jc w:val="center"/>
            </w:pPr>
            <w:r w:rsidRPr="000560B2">
              <w:rPr>
                <w:sz w:val="24"/>
                <w:szCs w:val="24"/>
              </w:rPr>
              <w:t>0,0</w:t>
            </w:r>
          </w:p>
        </w:tc>
      </w:tr>
      <w:tr w:rsidR="00620438" w:rsidRPr="000560B2" w:rsidTr="00620438">
        <w:tc>
          <w:tcPr>
            <w:tcW w:w="7263" w:type="dxa"/>
            <w:shd w:val="clear" w:color="auto" w:fill="auto"/>
          </w:tcPr>
          <w:p w:rsidR="00D44578" w:rsidRPr="000560B2" w:rsidRDefault="00D44578" w:rsidP="00D44578">
            <w:pPr>
              <w:pStyle w:val="ConsPlusNormal0"/>
              <w:rPr>
                <w:sz w:val="24"/>
                <w:szCs w:val="24"/>
              </w:rPr>
            </w:pPr>
            <w:r w:rsidRPr="000560B2">
              <w:rPr>
                <w:sz w:val="24"/>
                <w:szCs w:val="24"/>
              </w:rPr>
              <w:t>Всего</w:t>
            </w:r>
          </w:p>
        </w:tc>
        <w:tc>
          <w:tcPr>
            <w:tcW w:w="852" w:type="dxa"/>
            <w:shd w:val="clear" w:color="auto" w:fill="auto"/>
          </w:tcPr>
          <w:p w:rsidR="00D44578" w:rsidRPr="000560B2" w:rsidRDefault="00D44578" w:rsidP="00620438">
            <w:pPr>
              <w:pStyle w:val="ConsPlusNormal0"/>
              <w:jc w:val="center"/>
              <w:rPr>
                <w:sz w:val="24"/>
                <w:szCs w:val="24"/>
              </w:rPr>
            </w:pPr>
            <w:r w:rsidRPr="000560B2">
              <w:rPr>
                <w:sz w:val="24"/>
                <w:szCs w:val="24"/>
              </w:rPr>
              <w:t>0,0</w:t>
            </w:r>
          </w:p>
        </w:tc>
        <w:tc>
          <w:tcPr>
            <w:tcW w:w="1808" w:type="dxa"/>
            <w:shd w:val="clear" w:color="auto" w:fill="auto"/>
          </w:tcPr>
          <w:p w:rsidR="00D44578" w:rsidRPr="000560B2" w:rsidRDefault="00D44578" w:rsidP="00620438">
            <w:pPr>
              <w:pStyle w:val="ConsPlusNormal0"/>
              <w:jc w:val="center"/>
              <w:rPr>
                <w:sz w:val="24"/>
                <w:szCs w:val="24"/>
              </w:rPr>
            </w:pPr>
            <w:r w:rsidRPr="000560B2">
              <w:rPr>
                <w:sz w:val="24"/>
                <w:szCs w:val="24"/>
              </w:rPr>
              <w:t>0,0</w:t>
            </w:r>
          </w:p>
        </w:tc>
        <w:tc>
          <w:tcPr>
            <w:tcW w:w="1171" w:type="dxa"/>
            <w:shd w:val="clear" w:color="auto" w:fill="auto"/>
          </w:tcPr>
          <w:p w:rsidR="00D44578" w:rsidRPr="000560B2" w:rsidRDefault="00D44578" w:rsidP="00620438">
            <w:pPr>
              <w:pStyle w:val="ConsPlusNormal0"/>
              <w:jc w:val="center"/>
              <w:rPr>
                <w:sz w:val="24"/>
                <w:szCs w:val="24"/>
              </w:rPr>
            </w:pPr>
            <w:r w:rsidRPr="000560B2">
              <w:rPr>
                <w:sz w:val="24"/>
                <w:szCs w:val="24"/>
              </w:rPr>
              <w:t>0,0</w:t>
            </w:r>
          </w:p>
        </w:tc>
        <w:tc>
          <w:tcPr>
            <w:tcW w:w="1339" w:type="dxa"/>
            <w:shd w:val="clear" w:color="auto" w:fill="auto"/>
          </w:tcPr>
          <w:p w:rsidR="00D44578" w:rsidRPr="000560B2" w:rsidRDefault="00D44578" w:rsidP="00620438">
            <w:pPr>
              <w:pStyle w:val="ConsPlusNormal0"/>
              <w:jc w:val="center"/>
              <w:rPr>
                <w:sz w:val="24"/>
                <w:szCs w:val="24"/>
              </w:rPr>
            </w:pPr>
            <w:r w:rsidRPr="000560B2">
              <w:rPr>
                <w:sz w:val="24"/>
                <w:szCs w:val="24"/>
              </w:rPr>
              <w:t>0,0</w:t>
            </w:r>
          </w:p>
        </w:tc>
        <w:tc>
          <w:tcPr>
            <w:tcW w:w="2055" w:type="dxa"/>
            <w:shd w:val="clear" w:color="auto" w:fill="auto"/>
          </w:tcPr>
          <w:p w:rsidR="00D44578" w:rsidRPr="000560B2" w:rsidRDefault="00D44578" w:rsidP="00620438">
            <w:pPr>
              <w:pStyle w:val="ConsPlusNormal0"/>
              <w:jc w:val="center"/>
              <w:rPr>
                <w:sz w:val="24"/>
                <w:szCs w:val="24"/>
              </w:rPr>
            </w:pPr>
            <w:r w:rsidRPr="000560B2">
              <w:rPr>
                <w:sz w:val="24"/>
                <w:szCs w:val="24"/>
              </w:rPr>
              <w:t>0,0</w:t>
            </w:r>
          </w:p>
        </w:tc>
      </w:tr>
      <w:tr w:rsidR="00D44578" w:rsidRPr="000560B2" w:rsidTr="00620438">
        <w:tc>
          <w:tcPr>
            <w:tcW w:w="14488" w:type="dxa"/>
            <w:gridSpan w:val="6"/>
            <w:shd w:val="clear" w:color="auto" w:fill="auto"/>
          </w:tcPr>
          <w:p w:rsidR="00D44578" w:rsidRPr="000560B2" w:rsidRDefault="00D44578" w:rsidP="00620438">
            <w:pPr>
              <w:pStyle w:val="ConsPlusNormal0"/>
              <w:jc w:val="center"/>
              <w:rPr>
                <w:sz w:val="24"/>
                <w:szCs w:val="24"/>
              </w:rPr>
            </w:pPr>
            <w:r w:rsidRPr="000560B2">
              <w:rPr>
                <w:sz w:val="24"/>
                <w:szCs w:val="24"/>
              </w:rPr>
              <w:lastRenderedPageBreak/>
              <w:t>расходы, связанные с осуществлением капитальных вложений в объекты капитального строительства</w:t>
            </w:r>
          </w:p>
          <w:p w:rsidR="00D44578" w:rsidRPr="000560B2" w:rsidRDefault="00D44578" w:rsidP="00620438">
            <w:pPr>
              <w:pStyle w:val="ConsPlusNormal0"/>
              <w:jc w:val="center"/>
              <w:rPr>
                <w:sz w:val="24"/>
                <w:szCs w:val="24"/>
              </w:rPr>
            </w:pPr>
            <w:r w:rsidRPr="000560B2">
              <w:rPr>
                <w:sz w:val="24"/>
                <w:szCs w:val="24"/>
              </w:rPr>
              <w:t>муниципальной собственности муниципального образования Темрюкский район &lt;3&gt;</w:t>
            </w:r>
          </w:p>
        </w:tc>
      </w:tr>
      <w:tr w:rsidR="00620438" w:rsidRPr="000560B2" w:rsidTr="00620438">
        <w:tc>
          <w:tcPr>
            <w:tcW w:w="7263" w:type="dxa"/>
            <w:shd w:val="clear" w:color="auto" w:fill="auto"/>
          </w:tcPr>
          <w:p w:rsidR="00D44578" w:rsidRPr="000560B2" w:rsidRDefault="00D44578" w:rsidP="00D44578">
            <w:pPr>
              <w:pStyle w:val="ConsPlusNormal0"/>
              <w:rPr>
                <w:sz w:val="24"/>
                <w:szCs w:val="24"/>
              </w:rPr>
            </w:pPr>
            <w:r w:rsidRPr="000560B2">
              <w:rPr>
                <w:sz w:val="24"/>
                <w:szCs w:val="24"/>
              </w:rPr>
              <w:t>2022</w:t>
            </w:r>
          </w:p>
        </w:tc>
        <w:tc>
          <w:tcPr>
            <w:tcW w:w="852" w:type="dxa"/>
            <w:shd w:val="clear" w:color="auto" w:fill="auto"/>
          </w:tcPr>
          <w:p w:rsidR="00D44578" w:rsidRPr="000560B2" w:rsidRDefault="00D44578" w:rsidP="00620438">
            <w:pPr>
              <w:pStyle w:val="ConsPlusNormal0"/>
              <w:jc w:val="center"/>
              <w:rPr>
                <w:sz w:val="24"/>
                <w:szCs w:val="24"/>
              </w:rPr>
            </w:pPr>
            <w:r w:rsidRPr="000560B2">
              <w:rPr>
                <w:sz w:val="24"/>
                <w:szCs w:val="24"/>
              </w:rPr>
              <w:t>0,0</w:t>
            </w:r>
          </w:p>
        </w:tc>
        <w:tc>
          <w:tcPr>
            <w:tcW w:w="1808" w:type="dxa"/>
            <w:shd w:val="clear" w:color="auto" w:fill="auto"/>
          </w:tcPr>
          <w:p w:rsidR="00D44578" w:rsidRPr="000560B2" w:rsidRDefault="00D44578" w:rsidP="00620438">
            <w:pPr>
              <w:pStyle w:val="ConsPlusNormal0"/>
              <w:jc w:val="center"/>
              <w:rPr>
                <w:sz w:val="24"/>
                <w:szCs w:val="24"/>
              </w:rPr>
            </w:pPr>
            <w:r w:rsidRPr="000560B2">
              <w:rPr>
                <w:sz w:val="24"/>
                <w:szCs w:val="24"/>
              </w:rPr>
              <w:t>0,0</w:t>
            </w:r>
          </w:p>
        </w:tc>
        <w:tc>
          <w:tcPr>
            <w:tcW w:w="1171" w:type="dxa"/>
            <w:shd w:val="clear" w:color="auto" w:fill="auto"/>
          </w:tcPr>
          <w:p w:rsidR="00D44578" w:rsidRPr="000560B2" w:rsidRDefault="00D44578" w:rsidP="00620438">
            <w:pPr>
              <w:pStyle w:val="ConsPlusNormal0"/>
              <w:jc w:val="center"/>
              <w:rPr>
                <w:sz w:val="24"/>
                <w:szCs w:val="24"/>
              </w:rPr>
            </w:pPr>
            <w:r w:rsidRPr="000560B2">
              <w:rPr>
                <w:sz w:val="24"/>
                <w:szCs w:val="24"/>
              </w:rPr>
              <w:t>0,0</w:t>
            </w:r>
          </w:p>
        </w:tc>
        <w:tc>
          <w:tcPr>
            <w:tcW w:w="1339" w:type="dxa"/>
            <w:shd w:val="clear" w:color="auto" w:fill="auto"/>
          </w:tcPr>
          <w:p w:rsidR="00D44578" w:rsidRPr="000560B2" w:rsidRDefault="00D44578" w:rsidP="00620438">
            <w:pPr>
              <w:pStyle w:val="ConsPlusNormal0"/>
              <w:jc w:val="center"/>
              <w:rPr>
                <w:sz w:val="24"/>
                <w:szCs w:val="24"/>
              </w:rPr>
            </w:pPr>
            <w:r w:rsidRPr="000560B2">
              <w:rPr>
                <w:sz w:val="24"/>
                <w:szCs w:val="24"/>
              </w:rPr>
              <w:t>0,0</w:t>
            </w:r>
          </w:p>
        </w:tc>
        <w:tc>
          <w:tcPr>
            <w:tcW w:w="2055" w:type="dxa"/>
            <w:shd w:val="clear" w:color="auto" w:fill="auto"/>
          </w:tcPr>
          <w:p w:rsidR="00D44578" w:rsidRPr="000560B2" w:rsidRDefault="00D44578" w:rsidP="00620438">
            <w:pPr>
              <w:pStyle w:val="ConsPlusNormal0"/>
              <w:jc w:val="center"/>
              <w:rPr>
                <w:sz w:val="24"/>
                <w:szCs w:val="24"/>
              </w:rPr>
            </w:pPr>
            <w:r w:rsidRPr="000560B2">
              <w:rPr>
                <w:sz w:val="24"/>
                <w:szCs w:val="24"/>
              </w:rPr>
              <w:t>0,0</w:t>
            </w:r>
          </w:p>
        </w:tc>
      </w:tr>
      <w:tr w:rsidR="00620438" w:rsidRPr="000560B2" w:rsidTr="00620438">
        <w:tc>
          <w:tcPr>
            <w:tcW w:w="7263" w:type="dxa"/>
            <w:shd w:val="clear" w:color="auto" w:fill="auto"/>
          </w:tcPr>
          <w:p w:rsidR="00D44578" w:rsidRPr="000560B2" w:rsidRDefault="00D44578" w:rsidP="00D44578">
            <w:pPr>
              <w:pStyle w:val="ConsPlusNormal0"/>
              <w:rPr>
                <w:sz w:val="24"/>
                <w:szCs w:val="24"/>
              </w:rPr>
            </w:pPr>
            <w:r w:rsidRPr="000560B2">
              <w:rPr>
                <w:sz w:val="24"/>
                <w:szCs w:val="24"/>
              </w:rPr>
              <w:t>2023</w:t>
            </w:r>
          </w:p>
        </w:tc>
        <w:tc>
          <w:tcPr>
            <w:tcW w:w="852" w:type="dxa"/>
            <w:shd w:val="clear" w:color="auto" w:fill="auto"/>
          </w:tcPr>
          <w:p w:rsidR="00D44578" w:rsidRPr="000560B2" w:rsidRDefault="00D44578" w:rsidP="00620438">
            <w:pPr>
              <w:pStyle w:val="ConsPlusNormal0"/>
              <w:jc w:val="center"/>
              <w:rPr>
                <w:sz w:val="24"/>
                <w:szCs w:val="24"/>
              </w:rPr>
            </w:pPr>
            <w:r w:rsidRPr="000560B2">
              <w:rPr>
                <w:sz w:val="24"/>
                <w:szCs w:val="24"/>
              </w:rPr>
              <w:t>0,0</w:t>
            </w:r>
          </w:p>
        </w:tc>
        <w:tc>
          <w:tcPr>
            <w:tcW w:w="1808" w:type="dxa"/>
            <w:shd w:val="clear" w:color="auto" w:fill="auto"/>
          </w:tcPr>
          <w:p w:rsidR="00D44578" w:rsidRPr="000560B2" w:rsidRDefault="00D44578" w:rsidP="00620438">
            <w:pPr>
              <w:pStyle w:val="ConsPlusNormal0"/>
              <w:jc w:val="center"/>
              <w:rPr>
                <w:sz w:val="24"/>
                <w:szCs w:val="24"/>
              </w:rPr>
            </w:pPr>
            <w:r w:rsidRPr="000560B2">
              <w:rPr>
                <w:sz w:val="24"/>
                <w:szCs w:val="24"/>
              </w:rPr>
              <w:t>0,0</w:t>
            </w:r>
          </w:p>
        </w:tc>
        <w:tc>
          <w:tcPr>
            <w:tcW w:w="1171" w:type="dxa"/>
            <w:shd w:val="clear" w:color="auto" w:fill="auto"/>
          </w:tcPr>
          <w:p w:rsidR="00D44578" w:rsidRPr="000560B2" w:rsidRDefault="00D44578" w:rsidP="00620438">
            <w:pPr>
              <w:pStyle w:val="ConsPlusNormal0"/>
              <w:jc w:val="center"/>
              <w:rPr>
                <w:sz w:val="24"/>
                <w:szCs w:val="24"/>
              </w:rPr>
            </w:pPr>
            <w:r w:rsidRPr="000560B2">
              <w:rPr>
                <w:sz w:val="24"/>
                <w:szCs w:val="24"/>
              </w:rPr>
              <w:t>0,0</w:t>
            </w:r>
          </w:p>
        </w:tc>
        <w:tc>
          <w:tcPr>
            <w:tcW w:w="1339" w:type="dxa"/>
            <w:shd w:val="clear" w:color="auto" w:fill="auto"/>
          </w:tcPr>
          <w:p w:rsidR="00D44578" w:rsidRPr="000560B2" w:rsidRDefault="00D44578" w:rsidP="00620438">
            <w:pPr>
              <w:pStyle w:val="ConsPlusNormal0"/>
              <w:jc w:val="center"/>
              <w:rPr>
                <w:sz w:val="24"/>
                <w:szCs w:val="24"/>
              </w:rPr>
            </w:pPr>
            <w:r w:rsidRPr="000560B2">
              <w:rPr>
                <w:sz w:val="24"/>
                <w:szCs w:val="24"/>
              </w:rPr>
              <w:t>0,0</w:t>
            </w:r>
          </w:p>
        </w:tc>
        <w:tc>
          <w:tcPr>
            <w:tcW w:w="2055" w:type="dxa"/>
            <w:shd w:val="clear" w:color="auto" w:fill="auto"/>
          </w:tcPr>
          <w:p w:rsidR="00D44578" w:rsidRPr="000560B2" w:rsidRDefault="00D44578" w:rsidP="00620438">
            <w:pPr>
              <w:pStyle w:val="ConsPlusNormal0"/>
              <w:jc w:val="center"/>
              <w:rPr>
                <w:sz w:val="24"/>
                <w:szCs w:val="24"/>
              </w:rPr>
            </w:pPr>
            <w:r w:rsidRPr="000560B2">
              <w:rPr>
                <w:sz w:val="24"/>
                <w:szCs w:val="24"/>
              </w:rPr>
              <w:t>0,0</w:t>
            </w:r>
          </w:p>
        </w:tc>
      </w:tr>
      <w:tr w:rsidR="00620438" w:rsidRPr="000560B2" w:rsidTr="00620438">
        <w:tc>
          <w:tcPr>
            <w:tcW w:w="7263" w:type="dxa"/>
            <w:shd w:val="clear" w:color="auto" w:fill="auto"/>
          </w:tcPr>
          <w:p w:rsidR="00D44578" w:rsidRPr="000560B2" w:rsidRDefault="00D44578" w:rsidP="00D44578">
            <w:pPr>
              <w:pStyle w:val="ConsPlusNormal0"/>
              <w:rPr>
                <w:sz w:val="24"/>
                <w:szCs w:val="24"/>
              </w:rPr>
            </w:pPr>
            <w:r w:rsidRPr="000560B2">
              <w:rPr>
                <w:sz w:val="24"/>
                <w:szCs w:val="24"/>
              </w:rPr>
              <w:t>2024</w:t>
            </w:r>
          </w:p>
        </w:tc>
        <w:tc>
          <w:tcPr>
            <w:tcW w:w="852" w:type="dxa"/>
            <w:shd w:val="clear" w:color="auto" w:fill="auto"/>
          </w:tcPr>
          <w:p w:rsidR="00D44578" w:rsidRPr="000560B2" w:rsidRDefault="00D44578" w:rsidP="00620438">
            <w:pPr>
              <w:pStyle w:val="ConsPlusNormal0"/>
              <w:jc w:val="center"/>
              <w:rPr>
                <w:sz w:val="24"/>
                <w:szCs w:val="24"/>
              </w:rPr>
            </w:pPr>
            <w:r w:rsidRPr="000560B2">
              <w:rPr>
                <w:sz w:val="24"/>
                <w:szCs w:val="24"/>
              </w:rPr>
              <w:t>0,0</w:t>
            </w:r>
          </w:p>
        </w:tc>
        <w:tc>
          <w:tcPr>
            <w:tcW w:w="1808" w:type="dxa"/>
            <w:shd w:val="clear" w:color="auto" w:fill="auto"/>
          </w:tcPr>
          <w:p w:rsidR="00D44578" w:rsidRPr="000560B2" w:rsidRDefault="00D44578" w:rsidP="00620438">
            <w:pPr>
              <w:pStyle w:val="ConsPlusNormal0"/>
              <w:jc w:val="center"/>
              <w:rPr>
                <w:sz w:val="24"/>
                <w:szCs w:val="24"/>
              </w:rPr>
            </w:pPr>
            <w:r w:rsidRPr="000560B2">
              <w:rPr>
                <w:sz w:val="24"/>
                <w:szCs w:val="24"/>
              </w:rPr>
              <w:t>0,0</w:t>
            </w:r>
          </w:p>
        </w:tc>
        <w:tc>
          <w:tcPr>
            <w:tcW w:w="1171" w:type="dxa"/>
            <w:shd w:val="clear" w:color="auto" w:fill="auto"/>
          </w:tcPr>
          <w:p w:rsidR="00D44578" w:rsidRPr="000560B2" w:rsidRDefault="00D44578" w:rsidP="00620438">
            <w:pPr>
              <w:pStyle w:val="ConsPlusNormal0"/>
              <w:jc w:val="center"/>
              <w:rPr>
                <w:sz w:val="24"/>
                <w:szCs w:val="24"/>
              </w:rPr>
            </w:pPr>
            <w:r w:rsidRPr="000560B2">
              <w:rPr>
                <w:sz w:val="24"/>
                <w:szCs w:val="24"/>
              </w:rPr>
              <w:t>0,0</w:t>
            </w:r>
          </w:p>
        </w:tc>
        <w:tc>
          <w:tcPr>
            <w:tcW w:w="1339" w:type="dxa"/>
            <w:shd w:val="clear" w:color="auto" w:fill="auto"/>
          </w:tcPr>
          <w:p w:rsidR="00D44578" w:rsidRPr="000560B2" w:rsidRDefault="00D44578" w:rsidP="00620438">
            <w:pPr>
              <w:pStyle w:val="ConsPlusNormal0"/>
              <w:jc w:val="center"/>
              <w:rPr>
                <w:sz w:val="24"/>
                <w:szCs w:val="24"/>
              </w:rPr>
            </w:pPr>
            <w:r w:rsidRPr="000560B2">
              <w:rPr>
                <w:sz w:val="24"/>
                <w:szCs w:val="24"/>
              </w:rPr>
              <w:t>0,0</w:t>
            </w:r>
          </w:p>
        </w:tc>
        <w:tc>
          <w:tcPr>
            <w:tcW w:w="2055" w:type="dxa"/>
            <w:shd w:val="clear" w:color="auto" w:fill="auto"/>
          </w:tcPr>
          <w:p w:rsidR="00D44578" w:rsidRPr="000560B2" w:rsidRDefault="00D44578" w:rsidP="00620438">
            <w:pPr>
              <w:pStyle w:val="ConsPlusNormal0"/>
              <w:jc w:val="center"/>
              <w:rPr>
                <w:sz w:val="24"/>
                <w:szCs w:val="24"/>
              </w:rPr>
            </w:pPr>
            <w:r w:rsidRPr="000560B2">
              <w:rPr>
                <w:sz w:val="24"/>
                <w:szCs w:val="24"/>
              </w:rPr>
              <w:t>0,0</w:t>
            </w:r>
          </w:p>
        </w:tc>
      </w:tr>
      <w:tr w:rsidR="00620438" w:rsidRPr="000560B2" w:rsidTr="00620438">
        <w:tc>
          <w:tcPr>
            <w:tcW w:w="7263" w:type="dxa"/>
            <w:shd w:val="clear" w:color="auto" w:fill="auto"/>
          </w:tcPr>
          <w:p w:rsidR="00D44578" w:rsidRPr="000560B2" w:rsidRDefault="00D44578" w:rsidP="00D44578">
            <w:pPr>
              <w:pStyle w:val="ConsPlusNormal0"/>
              <w:rPr>
                <w:sz w:val="24"/>
                <w:szCs w:val="24"/>
              </w:rPr>
            </w:pPr>
            <w:r w:rsidRPr="000560B2">
              <w:rPr>
                <w:sz w:val="24"/>
                <w:szCs w:val="24"/>
              </w:rPr>
              <w:t>2025</w:t>
            </w:r>
          </w:p>
        </w:tc>
        <w:tc>
          <w:tcPr>
            <w:tcW w:w="852" w:type="dxa"/>
            <w:shd w:val="clear" w:color="auto" w:fill="auto"/>
          </w:tcPr>
          <w:p w:rsidR="00D44578" w:rsidRPr="000560B2" w:rsidRDefault="00D44578" w:rsidP="00620438">
            <w:pPr>
              <w:pStyle w:val="ConsPlusNormal0"/>
              <w:jc w:val="center"/>
              <w:rPr>
                <w:sz w:val="24"/>
                <w:szCs w:val="24"/>
              </w:rPr>
            </w:pPr>
            <w:r w:rsidRPr="000560B2">
              <w:rPr>
                <w:sz w:val="24"/>
                <w:szCs w:val="24"/>
              </w:rPr>
              <w:t>0,0</w:t>
            </w:r>
          </w:p>
        </w:tc>
        <w:tc>
          <w:tcPr>
            <w:tcW w:w="1808" w:type="dxa"/>
            <w:shd w:val="clear" w:color="auto" w:fill="auto"/>
          </w:tcPr>
          <w:p w:rsidR="00D44578" w:rsidRPr="000560B2" w:rsidRDefault="00D44578" w:rsidP="00620438">
            <w:pPr>
              <w:pStyle w:val="ConsPlusNormal0"/>
              <w:jc w:val="center"/>
              <w:rPr>
                <w:sz w:val="24"/>
                <w:szCs w:val="24"/>
              </w:rPr>
            </w:pPr>
            <w:r w:rsidRPr="000560B2">
              <w:rPr>
                <w:sz w:val="24"/>
                <w:szCs w:val="24"/>
              </w:rPr>
              <w:t>0,0</w:t>
            </w:r>
          </w:p>
        </w:tc>
        <w:tc>
          <w:tcPr>
            <w:tcW w:w="1171" w:type="dxa"/>
            <w:shd w:val="clear" w:color="auto" w:fill="auto"/>
          </w:tcPr>
          <w:p w:rsidR="00D44578" w:rsidRPr="000560B2" w:rsidRDefault="00D44578" w:rsidP="00620438">
            <w:pPr>
              <w:pStyle w:val="ConsPlusNormal0"/>
              <w:jc w:val="center"/>
              <w:rPr>
                <w:sz w:val="24"/>
                <w:szCs w:val="24"/>
              </w:rPr>
            </w:pPr>
            <w:r w:rsidRPr="000560B2">
              <w:rPr>
                <w:sz w:val="24"/>
                <w:szCs w:val="24"/>
              </w:rPr>
              <w:t>0,0</w:t>
            </w:r>
          </w:p>
        </w:tc>
        <w:tc>
          <w:tcPr>
            <w:tcW w:w="1339" w:type="dxa"/>
            <w:shd w:val="clear" w:color="auto" w:fill="auto"/>
          </w:tcPr>
          <w:p w:rsidR="00D44578" w:rsidRPr="000560B2" w:rsidRDefault="00D44578" w:rsidP="00620438">
            <w:pPr>
              <w:pStyle w:val="ConsPlusNormal0"/>
              <w:jc w:val="center"/>
              <w:rPr>
                <w:sz w:val="24"/>
                <w:szCs w:val="24"/>
              </w:rPr>
            </w:pPr>
            <w:r w:rsidRPr="000560B2">
              <w:rPr>
                <w:sz w:val="24"/>
                <w:szCs w:val="24"/>
              </w:rPr>
              <w:t>0,0</w:t>
            </w:r>
          </w:p>
        </w:tc>
        <w:tc>
          <w:tcPr>
            <w:tcW w:w="2055" w:type="dxa"/>
            <w:shd w:val="clear" w:color="auto" w:fill="auto"/>
          </w:tcPr>
          <w:p w:rsidR="00D44578" w:rsidRPr="000560B2" w:rsidRDefault="00D44578" w:rsidP="00620438">
            <w:pPr>
              <w:pStyle w:val="ConsPlusNormal0"/>
              <w:jc w:val="center"/>
              <w:rPr>
                <w:sz w:val="24"/>
                <w:szCs w:val="24"/>
              </w:rPr>
            </w:pPr>
            <w:r w:rsidRPr="000560B2">
              <w:rPr>
                <w:sz w:val="24"/>
                <w:szCs w:val="24"/>
              </w:rPr>
              <w:t>0,0</w:t>
            </w:r>
          </w:p>
        </w:tc>
      </w:tr>
      <w:tr w:rsidR="00620438" w:rsidRPr="000560B2" w:rsidTr="00620438">
        <w:tc>
          <w:tcPr>
            <w:tcW w:w="7263" w:type="dxa"/>
            <w:shd w:val="clear" w:color="auto" w:fill="auto"/>
          </w:tcPr>
          <w:p w:rsidR="00BD0445" w:rsidRPr="000560B2" w:rsidRDefault="00BD0445" w:rsidP="00D44578">
            <w:pPr>
              <w:pStyle w:val="ConsPlusNormal0"/>
              <w:rPr>
                <w:sz w:val="24"/>
                <w:szCs w:val="24"/>
              </w:rPr>
            </w:pPr>
            <w:r w:rsidRPr="000560B2">
              <w:rPr>
                <w:sz w:val="24"/>
                <w:szCs w:val="24"/>
              </w:rPr>
              <w:t>2026</w:t>
            </w:r>
          </w:p>
        </w:tc>
        <w:tc>
          <w:tcPr>
            <w:tcW w:w="852" w:type="dxa"/>
            <w:shd w:val="clear" w:color="auto" w:fill="auto"/>
          </w:tcPr>
          <w:p w:rsidR="00BD0445" w:rsidRPr="000560B2" w:rsidRDefault="00BD0445" w:rsidP="00620438">
            <w:pPr>
              <w:pStyle w:val="ConsPlusNormal0"/>
              <w:jc w:val="center"/>
              <w:rPr>
                <w:sz w:val="24"/>
                <w:szCs w:val="24"/>
              </w:rPr>
            </w:pPr>
            <w:r w:rsidRPr="000560B2">
              <w:rPr>
                <w:sz w:val="24"/>
                <w:szCs w:val="24"/>
              </w:rPr>
              <w:t>0,0</w:t>
            </w:r>
          </w:p>
        </w:tc>
        <w:tc>
          <w:tcPr>
            <w:tcW w:w="1808" w:type="dxa"/>
            <w:shd w:val="clear" w:color="auto" w:fill="auto"/>
          </w:tcPr>
          <w:p w:rsidR="00BD0445" w:rsidRPr="000560B2" w:rsidRDefault="00BD0445" w:rsidP="00620438">
            <w:pPr>
              <w:pStyle w:val="ConsPlusNormal0"/>
              <w:jc w:val="center"/>
              <w:rPr>
                <w:sz w:val="24"/>
                <w:szCs w:val="24"/>
              </w:rPr>
            </w:pPr>
            <w:r w:rsidRPr="000560B2">
              <w:rPr>
                <w:sz w:val="24"/>
                <w:szCs w:val="24"/>
              </w:rPr>
              <w:t>0,0</w:t>
            </w:r>
          </w:p>
        </w:tc>
        <w:tc>
          <w:tcPr>
            <w:tcW w:w="1171" w:type="dxa"/>
            <w:shd w:val="clear" w:color="auto" w:fill="auto"/>
          </w:tcPr>
          <w:p w:rsidR="00BD0445" w:rsidRPr="000560B2" w:rsidRDefault="00BD0445" w:rsidP="00620438">
            <w:pPr>
              <w:pStyle w:val="ConsPlusNormal0"/>
              <w:jc w:val="center"/>
              <w:rPr>
                <w:sz w:val="24"/>
                <w:szCs w:val="24"/>
              </w:rPr>
            </w:pPr>
            <w:r w:rsidRPr="000560B2">
              <w:rPr>
                <w:sz w:val="24"/>
                <w:szCs w:val="24"/>
              </w:rPr>
              <w:t>0,0</w:t>
            </w:r>
          </w:p>
        </w:tc>
        <w:tc>
          <w:tcPr>
            <w:tcW w:w="1339" w:type="dxa"/>
            <w:shd w:val="clear" w:color="auto" w:fill="auto"/>
          </w:tcPr>
          <w:p w:rsidR="00BD0445" w:rsidRPr="000560B2" w:rsidRDefault="00BD0445" w:rsidP="00620438">
            <w:pPr>
              <w:pStyle w:val="ConsPlusNormal0"/>
              <w:jc w:val="center"/>
              <w:rPr>
                <w:sz w:val="24"/>
                <w:szCs w:val="24"/>
              </w:rPr>
            </w:pPr>
            <w:r w:rsidRPr="000560B2">
              <w:rPr>
                <w:sz w:val="24"/>
                <w:szCs w:val="24"/>
              </w:rPr>
              <w:t>0,0</w:t>
            </w:r>
          </w:p>
        </w:tc>
        <w:tc>
          <w:tcPr>
            <w:tcW w:w="2055" w:type="dxa"/>
            <w:shd w:val="clear" w:color="auto" w:fill="auto"/>
          </w:tcPr>
          <w:p w:rsidR="00BD0445" w:rsidRPr="000560B2" w:rsidRDefault="00BD0445" w:rsidP="00620438">
            <w:pPr>
              <w:pStyle w:val="ConsPlusNormal0"/>
              <w:jc w:val="center"/>
              <w:rPr>
                <w:sz w:val="24"/>
                <w:szCs w:val="24"/>
              </w:rPr>
            </w:pPr>
            <w:r w:rsidRPr="000560B2">
              <w:rPr>
                <w:sz w:val="24"/>
                <w:szCs w:val="24"/>
              </w:rPr>
              <w:t>0,0</w:t>
            </w:r>
          </w:p>
        </w:tc>
      </w:tr>
      <w:tr w:rsidR="00FD0D47" w:rsidRPr="000560B2" w:rsidTr="00620438">
        <w:tc>
          <w:tcPr>
            <w:tcW w:w="7263" w:type="dxa"/>
            <w:shd w:val="clear" w:color="auto" w:fill="auto"/>
          </w:tcPr>
          <w:p w:rsidR="00FD0D47" w:rsidRPr="000560B2" w:rsidRDefault="00FD0D47" w:rsidP="00FD0D47">
            <w:pPr>
              <w:pStyle w:val="ConsPlusNormal0"/>
              <w:rPr>
                <w:sz w:val="24"/>
                <w:szCs w:val="24"/>
              </w:rPr>
            </w:pPr>
            <w:r w:rsidRPr="000560B2">
              <w:rPr>
                <w:sz w:val="24"/>
                <w:szCs w:val="24"/>
              </w:rPr>
              <w:t>2027</w:t>
            </w:r>
          </w:p>
        </w:tc>
        <w:tc>
          <w:tcPr>
            <w:tcW w:w="852" w:type="dxa"/>
            <w:shd w:val="clear" w:color="auto" w:fill="auto"/>
          </w:tcPr>
          <w:p w:rsidR="00FD0D47" w:rsidRPr="000560B2" w:rsidRDefault="00FD0D47" w:rsidP="00FD0D47">
            <w:pPr>
              <w:jc w:val="center"/>
            </w:pPr>
            <w:r w:rsidRPr="000560B2">
              <w:rPr>
                <w:sz w:val="24"/>
                <w:szCs w:val="24"/>
              </w:rPr>
              <w:t>0,0</w:t>
            </w:r>
          </w:p>
        </w:tc>
        <w:tc>
          <w:tcPr>
            <w:tcW w:w="1808" w:type="dxa"/>
            <w:shd w:val="clear" w:color="auto" w:fill="auto"/>
          </w:tcPr>
          <w:p w:rsidR="00FD0D47" w:rsidRPr="000560B2" w:rsidRDefault="00FD0D47" w:rsidP="00FD0D47">
            <w:pPr>
              <w:jc w:val="center"/>
            </w:pPr>
            <w:r w:rsidRPr="000560B2">
              <w:rPr>
                <w:sz w:val="24"/>
                <w:szCs w:val="24"/>
              </w:rPr>
              <w:t>0,0</w:t>
            </w:r>
          </w:p>
        </w:tc>
        <w:tc>
          <w:tcPr>
            <w:tcW w:w="1171" w:type="dxa"/>
            <w:shd w:val="clear" w:color="auto" w:fill="auto"/>
          </w:tcPr>
          <w:p w:rsidR="00FD0D47" w:rsidRPr="000560B2" w:rsidRDefault="00FD0D47" w:rsidP="00FD0D47">
            <w:pPr>
              <w:jc w:val="center"/>
            </w:pPr>
            <w:r w:rsidRPr="000560B2">
              <w:rPr>
                <w:sz w:val="24"/>
                <w:szCs w:val="24"/>
              </w:rPr>
              <w:t>0,0</w:t>
            </w:r>
          </w:p>
        </w:tc>
        <w:tc>
          <w:tcPr>
            <w:tcW w:w="1339" w:type="dxa"/>
            <w:shd w:val="clear" w:color="auto" w:fill="auto"/>
          </w:tcPr>
          <w:p w:rsidR="00FD0D47" w:rsidRPr="000560B2" w:rsidRDefault="00FD0D47" w:rsidP="00FD0D47">
            <w:pPr>
              <w:jc w:val="center"/>
            </w:pPr>
            <w:r w:rsidRPr="000560B2">
              <w:rPr>
                <w:sz w:val="24"/>
                <w:szCs w:val="24"/>
              </w:rPr>
              <w:t>0,0</w:t>
            </w:r>
          </w:p>
        </w:tc>
        <w:tc>
          <w:tcPr>
            <w:tcW w:w="2055" w:type="dxa"/>
            <w:shd w:val="clear" w:color="auto" w:fill="auto"/>
          </w:tcPr>
          <w:p w:rsidR="00FD0D47" w:rsidRPr="000560B2" w:rsidRDefault="00FD0D47" w:rsidP="00FD0D47">
            <w:pPr>
              <w:jc w:val="center"/>
            </w:pPr>
            <w:r w:rsidRPr="000560B2">
              <w:rPr>
                <w:sz w:val="24"/>
                <w:szCs w:val="24"/>
              </w:rPr>
              <w:t>0,0</w:t>
            </w:r>
          </w:p>
        </w:tc>
      </w:tr>
      <w:tr w:rsidR="00620438" w:rsidRPr="000560B2" w:rsidTr="00620438">
        <w:tc>
          <w:tcPr>
            <w:tcW w:w="7263" w:type="dxa"/>
            <w:shd w:val="clear" w:color="auto" w:fill="auto"/>
          </w:tcPr>
          <w:p w:rsidR="00D44578" w:rsidRPr="000560B2" w:rsidRDefault="00D44578" w:rsidP="00D44578">
            <w:pPr>
              <w:pStyle w:val="ConsPlusNormal0"/>
              <w:rPr>
                <w:sz w:val="24"/>
                <w:szCs w:val="24"/>
              </w:rPr>
            </w:pPr>
            <w:r w:rsidRPr="000560B2">
              <w:rPr>
                <w:sz w:val="24"/>
                <w:szCs w:val="24"/>
              </w:rPr>
              <w:t>Всего</w:t>
            </w:r>
          </w:p>
        </w:tc>
        <w:tc>
          <w:tcPr>
            <w:tcW w:w="852" w:type="dxa"/>
            <w:shd w:val="clear" w:color="auto" w:fill="auto"/>
          </w:tcPr>
          <w:p w:rsidR="00D44578" w:rsidRPr="000560B2" w:rsidRDefault="00D44578" w:rsidP="00620438">
            <w:pPr>
              <w:pStyle w:val="ConsPlusNormal0"/>
              <w:jc w:val="center"/>
              <w:rPr>
                <w:sz w:val="24"/>
                <w:szCs w:val="24"/>
              </w:rPr>
            </w:pPr>
            <w:r w:rsidRPr="000560B2">
              <w:rPr>
                <w:sz w:val="24"/>
                <w:szCs w:val="24"/>
              </w:rPr>
              <w:t>0,0</w:t>
            </w:r>
          </w:p>
        </w:tc>
        <w:tc>
          <w:tcPr>
            <w:tcW w:w="1808" w:type="dxa"/>
            <w:shd w:val="clear" w:color="auto" w:fill="auto"/>
          </w:tcPr>
          <w:p w:rsidR="00D44578" w:rsidRPr="000560B2" w:rsidRDefault="00D44578" w:rsidP="00620438">
            <w:pPr>
              <w:pStyle w:val="ConsPlusNormal0"/>
              <w:jc w:val="center"/>
              <w:rPr>
                <w:sz w:val="24"/>
                <w:szCs w:val="24"/>
              </w:rPr>
            </w:pPr>
            <w:r w:rsidRPr="000560B2">
              <w:rPr>
                <w:sz w:val="24"/>
                <w:szCs w:val="24"/>
              </w:rPr>
              <w:t>0,0</w:t>
            </w:r>
          </w:p>
        </w:tc>
        <w:tc>
          <w:tcPr>
            <w:tcW w:w="1171" w:type="dxa"/>
            <w:shd w:val="clear" w:color="auto" w:fill="auto"/>
          </w:tcPr>
          <w:p w:rsidR="00D44578" w:rsidRPr="000560B2" w:rsidRDefault="00D44578" w:rsidP="00620438">
            <w:pPr>
              <w:pStyle w:val="ConsPlusNormal0"/>
              <w:jc w:val="center"/>
              <w:rPr>
                <w:sz w:val="24"/>
                <w:szCs w:val="24"/>
              </w:rPr>
            </w:pPr>
            <w:r w:rsidRPr="000560B2">
              <w:rPr>
                <w:sz w:val="24"/>
                <w:szCs w:val="24"/>
              </w:rPr>
              <w:t>0,0</w:t>
            </w:r>
          </w:p>
        </w:tc>
        <w:tc>
          <w:tcPr>
            <w:tcW w:w="1339" w:type="dxa"/>
            <w:shd w:val="clear" w:color="auto" w:fill="auto"/>
          </w:tcPr>
          <w:p w:rsidR="00D44578" w:rsidRPr="000560B2" w:rsidRDefault="00D44578" w:rsidP="00620438">
            <w:pPr>
              <w:pStyle w:val="ConsPlusNormal0"/>
              <w:jc w:val="center"/>
              <w:rPr>
                <w:sz w:val="24"/>
                <w:szCs w:val="24"/>
              </w:rPr>
            </w:pPr>
            <w:r w:rsidRPr="000560B2">
              <w:rPr>
                <w:sz w:val="24"/>
                <w:szCs w:val="24"/>
              </w:rPr>
              <w:t>0,0</w:t>
            </w:r>
          </w:p>
        </w:tc>
        <w:tc>
          <w:tcPr>
            <w:tcW w:w="2055" w:type="dxa"/>
            <w:shd w:val="clear" w:color="auto" w:fill="auto"/>
          </w:tcPr>
          <w:p w:rsidR="00D44578" w:rsidRPr="000560B2" w:rsidRDefault="00D44578" w:rsidP="00620438">
            <w:pPr>
              <w:pStyle w:val="ConsPlusNormal0"/>
              <w:jc w:val="center"/>
              <w:rPr>
                <w:sz w:val="24"/>
                <w:szCs w:val="24"/>
              </w:rPr>
            </w:pPr>
            <w:r w:rsidRPr="000560B2">
              <w:rPr>
                <w:sz w:val="24"/>
                <w:szCs w:val="24"/>
              </w:rPr>
              <w:t>0,0</w:t>
            </w:r>
          </w:p>
        </w:tc>
      </w:tr>
    </w:tbl>
    <w:p w:rsidR="00D44578" w:rsidRPr="000560B2" w:rsidRDefault="00D44578" w:rsidP="00D44578">
      <w:pPr>
        <w:pStyle w:val="a3"/>
        <w:rPr>
          <w:szCs w:val="28"/>
        </w:rPr>
      </w:pPr>
      <w:r w:rsidRPr="000560B2">
        <w:rPr>
          <w:szCs w:val="28"/>
        </w:rPr>
        <w:t xml:space="preserve">                                                                                                                                                                                                  »;</w:t>
      </w:r>
    </w:p>
    <w:p w:rsidR="00D44578" w:rsidRPr="000560B2" w:rsidRDefault="00D44578" w:rsidP="00424EC4">
      <w:pPr>
        <w:widowControl w:val="0"/>
        <w:autoSpaceDE w:val="0"/>
        <w:autoSpaceDN w:val="0"/>
        <w:ind w:firstLine="709"/>
        <w:jc w:val="both"/>
        <w:rPr>
          <w:rFonts w:eastAsia="Times New Roman"/>
          <w:bCs/>
          <w:kern w:val="1"/>
          <w:szCs w:val="28"/>
          <w:lang w:eastAsia="zh-CN"/>
        </w:rPr>
      </w:pPr>
      <w:r w:rsidRPr="000560B2">
        <w:rPr>
          <w:rFonts w:eastAsia="Times New Roman"/>
          <w:kern w:val="1"/>
          <w:szCs w:val="28"/>
          <w:lang w:eastAsia="zh-CN"/>
        </w:rPr>
        <w:t>2) таблицы раздела 1 «Целевые показатели муниципальной программы»</w:t>
      </w:r>
      <w:r w:rsidRPr="000560B2">
        <w:rPr>
          <w:rFonts w:eastAsia="Times New Roman"/>
          <w:bCs/>
          <w:kern w:val="28"/>
          <w:szCs w:val="28"/>
          <w:lang w:eastAsia="zh-CN"/>
        </w:rPr>
        <w:t xml:space="preserve"> муниципальной программы </w:t>
      </w:r>
      <w:r w:rsidRPr="000560B2">
        <w:rPr>
          <w:rFonts w:eastAsia="Times New Roman"/>
          <w:bCs/>
          <w:kern w:val="1"/>
          <w:szCs w:val="28"/>
          <w:lang w:eastAsia="zh-CN"/>
        </w:rPr>
        <w:t>изложить в следующей редакции:</w:t>
      </w:r>
    </w:p>
    <w:p w:rsidR="00424EC4" w:rsidRPr="000560B2" w:rsidRDefault="00424EC4" w:rsidP="00424EC4">
      <w:pPr>
        <w:widowControl w:val="0"/>
        <w:autoSpaceDE w:val="0"/>
        <w:autoSpaceDN w:val="0"/>
        <w:ind w:firstLine="709"/>
        <w:jc w:val="both"/>
        <w:rPr>
          <w:rFonts w:eastAsia="Times New Roman"/>
          <w:bCs/>
          <w:kern w:val="1"/>
          <w:szCs w:val="28"/>
          <w:lang w:eastAsia="zh-CN"/>
        </w:rPr>
      </w:pPr>
    </w:p>
    <w:p w:rsidR="00D44578" w:rsidRPr="000560B2" w:rsidRDefault="007C7104" w:rsidP="00D44578">
      <w:pPr>
        <w:jc w:val="center"/>
        <w:rPr>
          <w:b/>
          <w:szCs w:val="28"/>
        </w:rPr>
      </w:pPr>
      <w:r w:rsidRPr="000560B2">
        <w:rPr>
          <w:b/>
          <w:szCs w:val="28"/>
        </w:rPr>
        <w:t>«</w:t>
      </w:r>
      <w:r w:rsidR="00D44578" w:rsidRPr="000560B2">
        <w:rPr>
          <w:b/>
          <w:szCs w:val="28"/>
        </w:rPr>
        <w:t>ЦЕЛЕВЫЕ ПОКАЗАТЕЛИ МУНИЦИПАЛЬНОЙ ПРОГРАММЫ</w:t>
      </w:r>
    </w:p>
    <w:p w:rsidR="005D5F56" w:rsidRPr="000560B2" w:rsidRDefault="00D44578" w:rsidP="005D5F56">
      <w:pPr>
        <w:jc w:val="center"/>
        <w:rPr>
          <w:b/>
          <w:szCs w:val="28"/>
        </w:rPr>
      </w:pPr>
      <w:r w:rsidRPr="000560B2">
        <w:rPr>
          <w:b/>
          <w:szCs w:val="28"/>
        </w:rPr>
        <w:t>«</w:t>
      </w:r>
      <w:r w:rsidRPr="000560B2">
        <w:rPr>
          <w:rFonts w:eastAsia="Times New Roman"/>
          <w:b/>
          <w:bCs/>
          <w:szCs w:val="28"/>
          <w:lang w:eastAsia="ru-RU"/>
        </w:rPr>
        <w:t>Развитие национальных культур и профилактика проявлений экстремизма</w:t>
      </w:r>
      <w:r w:rsidRPr="000560B2">
        <w:rPr>
          <w:b/>
          <w:szCs w:val="28"/>
        </w:rPr>
        <w:t>»</w:t>
      </w:r>
    </w:p>
    <w:p w:rsidR="00D44578" w:rsidRPr="000560B2" w:rsidRDefault="00D44578" w:rsidP="00D44578">
      <w:pPr>
        <w:rPr>
          <w:szCs w:val="28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8"/>
        <w:gridCol w:w="4961"/>
        <w:gridCol w:w="964"/>
        <w:gridCol w:w="850"/>
        <w:gridCol w:w="1134"/>
        <w:gridCol w:w="992"/>
        <w:gridCol w:w="993"/>
        <w:gridCol w:w="992"/>
        <w:gridCol w:w="992"/>
        <w:gridCol w:w="992"/>
        <w:gridCol w:w="993"/>
      </w:tblGrid>
      <w:tr w:rsidR="0030429E" w:rsidRPr="000560B2" w:rsidTr="001941D3">
        <w:tc>
          <w:tcPr>
            <w:tcW w:w="738" w:type="dxa"/>
            <w:vMerge w:val="restart"/>
            <w:shd w:val="clear" w:color="auto" w:fill="auto"/>
          </w:tcPr>
          <w:p w:rsidR="0030429E" w:rsidRPr="000560B2" w:rsidRDefault="0030429E" w:rsidP="00620438">
            <w:pPr>
              <w:jc w:val="center"/>
              <w:rPr>
                <w:sz w:val="24"/>
                <w:szCs w:val="24"/>
              </w:rPr>
            </w:pPr>
            <w:r w:rsidRPr="000560B2">
              <w:rPr>
                <w:sz w:val="24"/>
                <w:szCs w:val="24"/>
              </w:rPr>
              <w:t>№ п/п</w:t>
            </w:r>
          </w:p>
        </w:tc>
        <w:tc>
          <w:tcPr>
            <w:tcW w:w="4961" w:type="dxa"/>
            <w:vMerge w:val="restart"/>
            <w:shd w:val="clear" w:color="auto" w:fill="auto"/>
          </w:tcPr>
          <w:p w:rsidR="0030429E" w:rsidRPr="000560B2" w:rsidRDefault="0030429E" w:rsidP="00620438">
            <w:pPr>
              <w:jc w:val="center"/>
              <w:rPr>
                <w:sz w:val="24"/>
                <w:szCs w:val="24"/>
              </w:rPr>
            </w:pPr>
            <w:r w:rsidRPr="000560B2">
              <w:rPr>
                <w:sz w:val="24"/>
                <w:szCs w:val="24"/>
              </w:rPr>
              <w:t>Наименование целевого показателя</w:t>
            </w:r>
          </w:p>
        </w:tc>
        <w:tc>
          <w:tcPr>
            <w:tcW w:w="964" w:type="dxa"/>
            <w:vMerge w:val="restart"/>
            <w:shd w:val="clear" w:color="auto" w:fill="auto"/>
          </w:tcPr>
          <w:p w:rsidR="0030429E" w:rsidRPr="000560B2" w:rsidRDefault="0030429E" w:rsidP="00620438">
            <w:pPr>
              <w:jc w:val="center"/>
              <w:rPr>
                <w:sz w:val="24"/>
                <w:szCs w:val="24"/>
              </w:rPr>
            </w:pPr>
            <w:r w:rsidRPr="000560B2"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30429E" w:rsidRPr="000560B2" w:rsidRDefault="0030429E" w:rsidP="00620438">
            <w:pPr>
              <w:jc w:val="center"/>
              <w:rPr>
                <w:sz w:val="24"/>
                <w:szCs w:val="24"/>
              </w:rPr>
            </w:pPr>
            <w:r w:rsidRPr="000560B2">
              <w:rPr>
                <w:sz w:val="24"/>
                <w:szCs w:val="24"/>
              </w:rPr>
              <w:t xml:space="preserve">Статус </w:t>
            </w:r>
            <w:hyperlink w:anchor="P714" w:history="1">
              <w:r w:rsidRPr="000560B2">
                <w:rPr>
                  <w:sz w:val="24"/>
                  <w:szCs w:val="24"/>
                </w:rPr>
                <w:t>&lt;1&gt;</w:t>
              </w:r>
            </w:hyperlink>
          </w:p>
        </w:tc>
        <w:tc>
          <w:tcPr>
            <w:tcW w:w="7088" w:type="dxa"/>
            <w:gridSpan w:val="7"/>
            <w:shd w:val="clear" w:color="auto" w:fill="auto"/>
          </w:tcPr>
          <w:p w:rsidR="0030429E" w:rsidRPr="000560B2" w:rsidRDefault="0030429E" w:rsidP="00620438">
            <w:pPr>
              <w:jc w:val="center"/>
              <w:rPr>
                <w:sz w:val="24"/>
                <w:szCs w:val="24"/>
              </w:rPr>
            </w:pPr>
            <w:r w:rsidRPr="000560B2">
              <w:rPr>
                <w:sz w:val="24"/>
                <w:szCs w:val="24"/>
              </w:rPr>
              <w:t>Значение целевого показателя</w:t>
            </w:r>
          </w:p>
        </w:tc>
      </w:tr>
      <w:tr w:rsidR="0030429E" w:rsidRPr="000560B2" w:rsidTr="0030429E">
        <w:tc>
          <w:tcPr>
            <w:tcW w:w="738" w:type="dxa"/>
            <w:vMerge/>
            <w:shd w:val="clear" w:color="auto" w:fill="auto"/>
          </w:tcPr>
          <w:p w:rsidR="0030429E" w:rsidRPr="000560B2" w:rsidRDefault="0030429E" w:rsidP="006204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1" w:type="dxa"/>
            <w:vMerge/>
            <w:shd w:val="clear" w:color="auto" w:fill="auto"/>
          </w:tcPr>
          <w:p w:rsidR="0030429E" w:rsidRPr="000560B2" w:rsidRDefault="0030429E" w:rsidP="006204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64" w:type="dxa"/>
            <w:vMerge/>
            <w:shd w:val="clear" w:color="auto" w:fill="auto"/>
          </w:tcPr>
          <w:p w:rsidR="0030429E" w:rsidRPr="000560B2" w:rsidRDefault="0030429E" w:rsidP="006204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30429E" w:rsidRPr="000560B2" w:rsidRDefault="0030429E" w:rsidP="006204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30429E" w:rsidRPr="000560B2" w:rsidRDefault="0030429E" w:rsidP="00620438">
            <w:pPr>
              <w:jc w:val="center"/>
              <w:rPr>
                <w:sz w:val="24"/>
                <w:szCs w:val="24"/>
              </w:rPr>
            </w:pPr>
            <w:r w:rsidRPr="000560B2">
              <w:rPr>
                <w:sz w:val="24"/>
                <w:szCs w:val="24"/>
              </w:rPr>
              <w:t xml:space="preserve">Отчетный 2020 год </w:t>
            </w:r>
            <w:hyperlink w:anchor="P718" w:history="1">
              <w:r w:rsidRPr="000560B2">
                <w:rPr>
                  <w:sz w:val="24"/>
                  <w:szCs w:val="24"/>
                </w:rPr>
                <w:t>&lt;2&gt;</w:t>
              </w:r>
            </w:hyperlink>
          </w:p>
        </w:tc>
        <w:tc>
          <w:tcPr>
            <w:tcW w:w="992" w:type="dxa"/>
            <w:shd w:val="clear" w:color="auto" w:fill="auto"/>
          </w:tcPr>
          <w:p w:rsidR="0030429E" w:rsidRPr="000560B2" w:rsidRDefault="0030429E" w:rsidP="00620438">
            <w:pPr>
              <w:jc w:val="center"/>
              <w:rPr>
                <w:sz w:val="24"/>
                <w:szCs w:val="24"/>
              </w:rPr>
            </w:pPr>
            <w:r w:rsidRPr="000560B2">
              <w:rPr>
                <w:sz w:val="24"/>
                <w:szCs w:val="24"/>
              </w:rPr>
              <w:t>2022 год</w:t>
            </w:r>
          </w:p>
        </w:tc>
        <w:tc>
          <w:tcPr>
            <w:tcW w:w="993" w:type="dxa"/>
            <w:shd w:val="clear" w:color="auto" w:fill="auto"/>
          </w:tcPr>
          <w:p w:rsidR="0030429E" w:rsidRPr="000560B2" w:rsidRDefault="0030429E" w:rsidP="00620438">
            <w:pPr>
              <w:jc w:val="center"/>
              <w:rPr>
                <w:sz w:val="24"/>
                <w:szCs w:val="24"/>
              </w:rPr>
            </w:pPr>
            <w:r w:rsidRPr="000560B2">
              <w:rPr>
                <w:sz w:val="24"/>
                <w:szCs w:val="24"/>
              </w:rPr>
              <w:t>2023 год</w:t>
            </w:r>
          </w:p>
        </w:tc>
        <w:tc>
          <w:tcPr>
            <w:tcW w:w="992" w:type="dxa"/>
            <w:shd w:val="clear" w:color="auto" w:fill="auto"/>
          </w:tcPr>
          <w:p w:rsidR="0030429E" w:rsidRPr="000560B2" w:rsidRDefault="0030429E" w:rsidP="00620438">
            <w:pPr>
              <w:jc w:val="center"/>
              <w:rPr>
                <w:sz w:val="24"/>
                <w:szCs w:val="24"/>
              </w:rPr>
            </w:pPr>
            <w:r w:rsidRPr="000560B2">
              <w:rPr>
                <w:sz w:val="24"/>
                <w:szCs w:val="24"/>
              </w:rPr>
              <w:t>2024 год</w:t>
            </w:r>
          </w:p>
        </w:tc>
        <w:tc>
          <w:tcPr>
            <w:tcW w:w="992" w:type="dxa"/>
            <w:shd w:val="clear" w:color="auto" w:fill="auto"/>
          </w:tcPr>
          <w:p w:rsidR="0030429E" w:rsidRPr="000560B2" w:rsidRDefault="0030429E" w:rsidP="00620438">
            <w:pPr>
              <w:jc w:val="center"/>
              <w:rPr>
                <w:sz w:val="24"/>
                <w:szCs w:val="24"/>
              </w:rPr>
            </w:pPr>
            <w:r w:rsidRPr="000560B2">
              <w:rPr>
                <w:sz w:val="24"/>
                <w:szCs w:val="24"/>
              </w:rPr>
              <w:t>2025 год</w:t>
            </w:r>
          </w:p>
        </w:tc>
        <w:tc>
          <w:tcPr>
            <w:tcW w:w="992" w:type="dxa"/>
            <w:shd w:val="clear" w:color="auto" w:fill="auto"/>
          </w:tcPr>
          <w:p w:rsidR="0030429E" w:rsidRPr="000560B2" w:rsidRDefault="0030429E" w:rsidP="0030429E">
            <w:pPr>
              <w:jc w:val="center"/>
              <w:rPr>
                <w:sz w:val="24"/>
                <w:szCs w:val="24"/>
              </w:rPr>
            </w:pPr>
            <w:r w:rsidRPr="000560B2">
              <w:rPr>
                <w:sz w:val="24"/>
                <w:szCs w:val="24"/>
              </w:rPr>
              <w:t>2026 год</w:t>
            </w:r>
          </w:p>
        </w:tc>
        <w:tc>
          <w:tcPr>
            <w:tcW w:w="993" w:type="dxa"/>
            <w:shd w:val="clear" w:color="auto" w:fill="auto"/>
          </w:tcPr>
          <w:p w:rsidR="0030429E" w:rsidRPr="000560B2" w:rsidRDefault="0030429E" w:rsidP="0030429E">
            <w:pPr>
              <w:jc w:val="center"/>
              <w:rPr>
                <w:sz w:val="24"/>
                <w:szCs w:val="24"/>
              </w:rPr>
            </w:pPr>
            <w:r w:rsidRPr="000560B2">
              <w:rPr>
                <w:sz w:val="24"/>
                <w:szCs w:val="24"/>
              </w:rPr>
              <w:t>2027 год</w:t>
            </w:r>
          </w:p>
        </w:tc>
      </w:tr>
      <w:tr w:rsidR="0030429E" w:rsidRPr="000560B2" w:rsidTr="0030429E">
        <w:trPr>
          <w:tblHeader/>
        </w:trPr>
        <w:tc>
          <w:tcPr>
            <w:tcW w:w="738" w:type="dxa"/>
            <w:shd w:val="clear" w:color="auto" w:fill="auto"/>
          </w:tcPr>
          <w:p w:rsidR="0030429E" w:rsidRPr="000560B2" w:rsidRDefault="0030429E" w:rsidP="00620438">
            <w:pPr>
              <w:jc w:val="center"/>
              <w:rPr>
                <w:sz w:val="24"/>
                <w:szCs w:val="24"/>
              </w:rPr>
            </w:pPr>
            <w:r w:rsidRPr="000560B2">
              <w:rPr>
                <w:sz w:val="24"/>
                <w:szCs w:val="24"/>
              </w:rPr>
              <w:t>1</w:t>
            </w:r>
          </w:p>
        </w:tc>
        <w:tc>
          <w:tcPr>
            <w:tcW w:w="4961" w:type="dxa"/>
            <w:shd w:val="clear" w:color="auto" w:fill="auto"/>
          </w:tcPr>
          <w:p w:rsidR="0030429E" w:rsidRPr="000560B2" w:rsidRDefault="0030429E" w:rsidP="00620438">
            <w:pPr>
              <w:jc w:val="center"/>
              <w:rPr>
                <w:sz w:val="24"/>
                <w:szCs w:val="24"/>
              </w:rPr>
            </w:pPr>
            <w:r w:rsidRPr="000560B2">
              <w:rPr>
                <w:sz w:val="24"/>
                <w:szCs w:val="24"/>
              </w:rPr>
              <w:t>2</w:t>
            </w:r>
          </w:p>
        </w:tc>
        <w:tc>
          <w:tcPr>
            <w:tcW w:w="964" w:type="dxa"/>
            <w:shd w:val="clear" w:color="auto" w:fill="auto"/>
          </w:tcPr>
          <w:p w:rsidR="0030429E" w:rsidRPr="000560B2" w:rsidRDefault="0030429E" w:rsidP="00620438">
            <w:pPr>
              <w:jc w:val="center"/>
              <w:rPr>
                <w:sz w:val="24"/>
                <w:szCs w:val="24"/>
              </w:rPr>
            </w:pPr>
            <w:r w:rsidRPr="000560B2">
              <w:rPr>
                <w:sz w:val="24"/>
                <w:szCs w:val="24"/>
              </w:rPr>
              <w:t>3</w:t>
            </w:r>
          </w:p>
        </w:tc>
        <w:tc>
          <w:tcPr>
            <w:tcW w:w="850" w:type="dxa"/>
            <w:shd w:val="clear" w:color="auto" w:fill="auto"/>
          </w:tcPr>
          <w:p w:rsidR="0030429E" w:rsidRPr="000560B2" w:rsidRDefault="0030429E" w:rsidP="00620438">
            <w:pPr>
              <w:jc w:val="center"/>
              <w:rPr>
                <w:sz w:val="24"/>
                <w:szCs w:val="24"/>
              </w:rPr>
            </w:pPr>
            <w:r w:rsidRPr="000560B2"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30429E" w:rsidRPr="000560B2" w:rsidRDefault="0030429E" w:rsidP="00620438">
            <w:pPr>
              <w:jc w:val="center"/>
              <w:rPr>
                <w:sz w:val="24"/>
                <w:szCs w:val="24"/>
              </w:rPr>
            </w:pPr>
            <w:r w:rsidRPr="000560B2">
              <w:rPr>
                <w:sz w:val="24"/>
                <w:szCs w:val="24"/>
              </w:rPr>
              <w:t>5</w:t>
            </w:r>
          </w:p>
        </w:tc>
        <w:tc>
          <w:tcPr>
            <w:tcW w:w="992" w:type="dxa"/>
            <w:shd w:val="clear" w:color="auto" w:fill="auto"/>
          </w:tcPr>
          <w:p w:rsidR="0030429E" w:rsidRPr="000560B2" w:rsidRDefault="0030429E" w:rsidP="00620438">
            <w:pPr>
              <w:jc w:val="center"/>
              <w:rPr>
                <w:sz w:val="24"/>
                <w:szCs w:val="24"/>
              </w:rPr>
            </w:pPr>
            <w:r w:rsidRPr="000560B2">
              <w:rPr>
                <w:sz w:val="24"/>
                <w:szCs w:val="24"/>
              </w:rPr>
              <w:t>6</w:t>
            </w:r>
          </w:p>
        </w:tc>
        <w:tc>
          <w:tcPr>
            <w:tcW w:w="993" w:type="dxa"/>
            <w:shd w:val="clear" w:color="auto" w:fill="auto"/>
          </w:tcPr>
          <w:p w:rsidR="0030429E" w:rsidRPr="000560B2" w:rsidRDefault="0030429E" w:rsidP="00620438">
            <w:pPr>
              <w:jc w:val="center"/>
              <w:rPr>
                <w:sz w:val="24"/>
                <w:szCs w:val="24"/>
              </w:rPr>
            </w:pPr>
            <w:r w:rsidRPr="000560B2">
              <w:rPr>
                <w:sz w:val="24"/>
                <w:szCs w:val="24"/>
              </w:rPr>
              <w:t>7</w:t>
            </w:r>
          </w:p>
        </w:tc>
        <w:tc>
          <w:tcPr>
            <w:tcW w:w="992" w:type="dxa"/>
            <w:shd w:val="clear" w:color="auto" w:fill="auto"/>
          </w:tcPr>
          <w:p w:rsidR="0030429E" w:rsidRPr="000560B2" w:rsidRDefault="0030429E" w:rsidP="00620438">
            <w:pPr>
              <w:jc w:val="center"/>
              <w:rPr>
                <w:sz w:val="24"/>
                <w:szCs w:val="24"/>
              </w:rPr>
            </w:pPr>
            <w:r w:rsidRPr="000560B2">
              <w:rPr>
                <w:sz w:val="24"/>
                <w:szCs w:val="24"/>
              </w:rPr>
              <w:t>8</w:t>
            </w:r>
          </w:p>
        </w:tc>
        <w:tc>
          <w:tcPr>
            <w:tcW w:w="992" w:type="dxa"/>
            <w:shd w:val="clear" w:color="auto" w:fill="auto"/>
          </w:tcPr>
          <w:p w:rsidR="0030429E" w:rsidRPr="000560B2" w:rsidRDefault="0030429E" w:rsidP="00620438">
            <w:pPr>
              <w:jc w:val="center"/>
              <w:rPr>
                <w:sz w:val="24"/>
                <w:szCs w:val="24"/>
              </w:rPr>
            </w:pPr>
            <w:r w:rsidRPr="000560B2">
              <w:rPr>
                <w:sz w:val="24"/>
                <w:szCs w:val="24"/>
              </w:rPr>
              <w:t>9</w:t>
            </w:r>
          </w:p>
        </w:tc>
        <w:tc>
          <w:tcPr>
            <w:tcW w:w="992" w:type="dxa"/>
            <w:shd w:val="clear" w:color="auto" w:fill="auto"/>
          </w:tcPr>
          <w:p w:rsidR="0030429E" w:rsidRPr="000560B2" w:rsidRDefault="0030429E" w:rsidP="00620438">
            <w:pPr>
              <w:jc w:val="center"/>
              <w:rPr>
                <w:sz w:val="24"/>
                <w:szCs w:val="24"/>
              </w:rPr>
            </w:pPr>
            <w:r w:rsidRPr="000560B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shd w:val="clear" w:color="auto" w:fill="auto"/>
          </w:tcPr>
          <w:p w:rsidR="0030429E" w:rsidRPr="000560B2" w:rsidRDefault="0030429E" w:rsidP="00620438">
            <w:pPr>
              <w:jc w:val="center"/>
              <w:rPr>
                <w:sz w:val="24"/>
                <w:szCs w:val="24"/>
              </w:rPr>
            </w:pPr>
            <w:r w:rsidRPr="000560B2">
              <w:rPr>
                <w:sz w:val="24"/>
                <w:szCs w:val="24"/>
              </w:rPr>
              <w:t>11</w:t>
            </w:r>
          </w:p>
        </w:tc>
      </w:tr>
      <w:tr w:rsidR="00BD0445" w:rsidRPr="000560B2" w:rsidTr="00620438">
        <w:tc>
          <w:tcPr>
            <w:tcW w:w="738" w:type="dxa"/>
            <w:shd w:val="clear" w:color="auto" w:fill="auto"/>
          </w:tcPr>
          <w:p w:rsidR="00BD0445" w:rsidRPr="000560B2" w:rsidRDefault="00BD0445" w:rsidP="00620438">
            <w:pPr>
              <w:jc w:val="center"/>
              <w:rPr>
                <w:sz w:val="24"/>
                <w:szCs w:val="24"/>
              </w:rPr>
            </w:pPr>
            <w:r w:rsidRPr="000560B2">
              <w:rPr>
                <w:sz w:val="24"/>
                <w:szCs w:val="24"/>
              </w:rPr>
              <w:t>1</w:t>
            </w:r>
          </w:p>
        </w:tc>
        <w:tc>
          <w:tcPr>
            <w:tcW w:w="13863" w:type="dxa"/>
            <w:gridSpan w:val="10"/>
            <w:shd w:val="clear" w:color="auto" w:fill="auto"/>
          </w:tcPr>
          <w:p w:rsidR="00BD0445" w:rsidRPr="000560B2" w:rsidRDefault="00BD0445" w:rsidP="00BD0445">
            <w:pPr>
              <w:rPr>
                <w:sz w:val="24"/>
                <w:szCs w:val="24"/>
              </w:rPr>
            </w:pPr>
            <w:r w:rsidRPr="000560B2">
              <w:rPr>
                <w:sz w:val="24"/>
                <w:szCs w:val="24"/>
              </w:rPr>
              <w:t>Муниципальная программа «</w:t>
            </w:r>
            <w:r w:rsidRPr="000560B2">
              <w:rPr>
                <w:rFonts w:eastAsia="Times New Roman"/>
                <w:bCs/>
                <w:sz w:val="24"/>
                <w:szCs w:val="24"/>
                <w:lang w:eastAsia="ru-RU"/>
              </w:rPr>
              <w:t>Развитие национальных культур и профилактика проявлений экстремизма</w:t>
            </w:r>
            <w:r w:rsidRPr="000560B2">
              <w:rPr>
                <w:sz w:val="24"/>
                <w:szCs w:val="24"/>
              </w:rPr>
              <w:t>»</w:t>
            </w:r>
          </w:p>
        </w:tc>
      </w:tr>
      <w:tr w:rsidR="0030429E" w:rsidRPr="000560B2" w:rsidTr="0030429E">
        <w:tc>
          <w:tcPr>
            <w:tcW w:w="738" w:type="dxa"/>
            <w:shd w:val="clear" w:color="auto" w:fill="auto"/>
          </w:tcPr>
          <w:p w:rsidR="0030429E" w:rsidRPr="000560B2" w:rsidRDefault="0030429E" w:rsidP="00620438">
            <w:pPr>
              <w:jc w:val="center"/>
              <w:rPr>
                <w:sz w:val="24"/>
                <w:szCs w:val="24"/>
              </w:rPr>
            </w:pPr>
            <w:r w:rsidRPr="000560B2">
              <w:rPr>
                <w:sz w:val="24"/>
                <w:szCs w:val="24"/>
              </w:rPr>
              <w:t>1.1</w:t>
            </w:r>
          </w:p>
        </w:tc>
        <w:tc>
          <w:tcPr>
            <w:tcW w:w="4961" w:type="dxa"/>
            <w:shd w:val="clear" w:color="auto" w:fill="auto"/>
          </w:tcPr>
          <w:p w:rsidR="0030429E" w:rsidRPr="000560B2" w:rsidRDefault="0030429E" w:rsidP="00620438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560B2">
              <w:rPr>
                <w:sz w:val="24"/>
                <w:szCs w:val="24"/>
              </w:rPr>
              <w:t xml:space="preserve">Охват мероприятиями по профилактике экстремизма, в том числе направленных на успешную адаптацию и интеграцию мигрантов в муниципальном образовании Темрюкский район </w:t>
            </w:r>
          </w:p>
        </w:tc>
        <w:tc>
          <w:tcPr>
            <w:tcW w:w="964" w:type="dxa"/>
            <w:shd w:val="clear" w:color="auto" w:fill="auto"/>
          </w:tcPr>
          <w:p w:rsidR="0030429E" w:rsidRPr="000560B2" w:rsidRDefault="0030429E" w:rsidP="00620438">
            <w:pPr>
              <w:jc w:val="center"/>
              <w:rPr>
                <w:sz w:val="24"/>
                <w:szCs w:val="24"/>
              </w:rPr>
            </w:pPr>
            <w:r w:rsidRPr="000560B2">
              <w:rPr>
                <w:sz w:val="24"/>
                <w:szCs w:val="24"/>
              </w:rPr>
              <w:t>%</w:t>
            </w:r>
          </w:p>
        </w:tc>
        <w:tc>
          <w:tcPr>
            <w:tcW w:w="850" w:type="dxa"/>
            <w:shd w:val="clear" w:color="auto" w:fill="auto"/>
          </w:tcPr>
          <w:p w:rsidR="0030429E" w:rsidRPr="000560B2" w:rsidRDefault="0030429E" w:rsidP="00620438">
            <w:pPr>
              <w:jc w:val="center"/>
              <w:rPr>
                <w:sz w:val="24"/>
                <w:szCs w:val="24"/>
              </w:rPr>
            </w:pPr>
            <w:r w:rsidRPr="000560B2">
              <w:rPr>
                <w:sz w:val="24"/>
                <w:szCs w:val="24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:rsidR="0030429E" w:rsidRPr="000560B2" w:rsidRDefault="0030429E" w:rsidP="00620438">
            <w:pPr>
              <w:jc w:val="center"/>
              <w:rPr>
                <w:sz w:val="24"/>
                <w:szCs w:val="24"/>
              </w:rPr>
            </w:pPr>
            <w:r w:rsidRPr="000560B2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30429E" w:rsidRPr="000560B2" w:rsidRDefault="0030429E" w:rsidP="00620438">
            <w:pPr>
              <w:jc w:val="center"/>
              <w:rPr>
                <w:sz w:val="24"/>
                <w:szCs w:val="24"/>
              </w:rPr>
            </w:pPr>
            <w:r w:rsidRPr="000560B2">
              <w:rPr>
                <w:sz w:val="24"/>
                <w:szCs w:val="24"/>
              </w:rPr>
              <w:t>18,0</w:t>
            </w:r>
          </w:p>
        </w:tc>
        <w:tc>
          <w:tcPr>
            <w:tcW w:w="993" w:type="dxa"/>
            <w:shd w:val="clear" w:color="auto" w:fill="auto"/>
          </w:tcPr>
          <w:p w:rsidR="0030429E" w:rsidRPr="000560B2" w:rsidRDefault="0030429E" w:rsidP="00620438">
            <w:pPr>
              <w:jc w:val="center"/>
              <w:rPr>
                <w:sz w:val="24"/>
                <w:szCs w:val="24"/>
              </w:rPr>
            </w:pPr>
            <w:r w:rsidRPr="000560B2">
              <w:rPr>
                <w:sz w:val="24"/>
                <w:szCs w:val="24"/>
              </w:rPr>
              <w:t>19,0</w:t>
            </w:r>
          </w:p>
        </w:tc>
        <w:tc>
          <w:tcPr>
            <w:tcW w:w="992" w:type="dxa"/>
            <w:shd w:val="clear" w:color="auto" w:fill="auto"/>
          </w:tcPr>
          <w:p w:rsidR="0030429E" w:rsidRPr="000560B2" w:rsidRDefault="0030429E" w:rsidP="00620438">
            <w:pPr>
              <w:jc w:val="center"/>
              <w:rPr>
                <w:sz w:val="24"/>
                <w:szCs w:val="24"/>
              </w:rPr>
            </w:pPr>
            <w:r w:rsidRPr="000560B2">
              <w:rPr>
                <w:sz w:val="24"/>
                <w:szCs w:val="24"/>
              </w:rPr>
              <w:t>20,0</w:t>
            </w:r>
          </w:p>
        </w:tc>
        <w:tc>
          <w:tcPr>
            <w:tcW w:w="992" w:type="dxa"/>
            <w:shd w:val="clear" w:color="auto" w:fill="auto"/>
          </w:tcPr>
          <w:p w:rsidR="0030429E" w:rsidRPr="000560B2" w:rsidRDefault="0030429E" w:rsidP="00620438">
            <w:pPr>
              <w:jc w:val="center"/>
              <w:rPr>
                <w:sz w:val="24"/>
                <w:szCs w:val="24"/>
              </w:rPr>
            </w:pPr>
            <w:r w:rsidRPr="000560B2">
              <w:rPr>
                <w:sz w:val="24"/>
                <w:szCs w:val="24"/>
              </w:rPr>
              <w:t>21,0</w:t>
            </w:r>
          </w:p>
        </w:tc>
        <w:tc>
          <w:tcPr>
            <w:tcW w:w="992" w:type="dxa"/>
            <w:shd w:val="clear" w:color="auto" w:fill="auto"/>
          </w:tcPr>
          <w:p w:rsidR="0030429E" w:rsidRPr="000560B2" w:rsidRDefault="0030429E" w:rsidP="00620438">
            <w:pPr>
              <w:jc w:val="center"/>
              <w:rPr>
                <w:sz w:val="24"/>
                <w:szCs w:val="24"/>
              </w:rPr>
            </w:pPr>
            <w:r w:rsidRPr="000560B2">
              <w:rPr>
                <w:sz w:val="24"/>
                <w:szCs w:val="24"/>
              </w:rPr>
              <w:t>22,0</w:t>
            </w:r>
          </w:p>
        </w:tc>
        <w:tc>
          <w:tcPr>
            <w:tcW w:w="993" w:type="dxa"/>
            <w:shd w:val="clear" w:color="auto" w:fill="auto"/>
          </w:tcPr>
          <w:p w:rsidR="0030429E" w:rsidRPr="000560B2" w:rsidRDefault="0030429E" w:rsidP="00620438">
            <w:pPr>
              <w:jc w:val="center"/>
              <w:rPr>
                <w:sz w:val="24"/>
                <w:szCs w:val="24"/>
              </w:rPr>
            </w:pPr>
            <w:r w:rsidRPr="000560B2">
              <w:rPr>
                <w:sz w:val="24"/>
                <w:szCs w:val="24"/>
              </w:rPr>
              <w:t>23,0</w:t>
            </w:r>
          </w:p>
        </w:tc>
      </w:tr>
      <w:tr w:rsidR="0030429E" w:rsidRPr="000560B2" w:rsidTr="0030429E">
        <w:tc>
          <w:tcPr>
            <w:tcW w:w="738" w:type="dxa"/>
            <w:shd w:val="clear" w:color="auto" w:fill="auto"/>
          </w:tcPr>
          <w:p w:rsidR="0030429E" w:rsidRPr="000560B2" w:rsidRDefault="0030429E" w:rsidP="00620438">
            <w:pPr>
              <w:jc w:val="center"/>
              <w:rPr>
                <w:sz w:val="24"/>
                <w:szCs w:val="24"/>
              </w:rPr>
            </w:pPr>
            <w:r w:rsidRPr="000560B2">
              <w:rPr>
                <w:sz w:val="24"/>
                <w:szCs w:val="24"/>
              </w:rPr>
              <w:t>1.2</w:t>
            </w:r>
          </w:p>
        </w:tc>
        <w:tc>
          <w:tcPr>
            <w:tcW w:w="4961" w:type="dxa"/>
            <w:shd w:val="clear" w:color="auto" w:fill="auto"/>
          </w:tcPr>
          <w:p w:rsidR="0030429E" w:rsidRPr="000560B2" w:rsidRDefault="0030429E" w:rsidP="00D44578">
            <w:pPr>
              <w:rPr>
                <w:sz w:val="24"/>
                <w:szCs w:val="24"/>
              </w:rPr>
            </w:pPr>
            <w:r w:rsidRPr="000560B2">
              <w:rPr>
                <w:sz w:val="24"/>
                <w:szCs w:val="24"/>
              </w:rPr>
              <w:t>Численность участников профилактических мероприятий, направленных на гармонизацию межнациональных отношений</w:t>
            </w:r>
          </w:p>
        </w:tc>
        <w:tc>
          <w:tcPr>
            <w:tcW w:w="964" w:type="dxa"/>
            <w:shd w:val="clear" w:color="auto" w:fill="auto"/>
          </w:tcPr>
          <w:p w:rsidR="0030429E" w:rsidRPr="000560B2" w:rsidRDefault="0030429E" w:rsidP="00620438">
            <w:pPr>
              <w:jc w:val="center"/>
              <w:rPr>
                <w:sz w:val="24"/>
                <w:szCs w:val="24"/>
              </w:rPr>
            </w:pPr>
            <w:r w:rsidRPr="000560B2">
              <w:rPr>
                <w:sz w:val="24"/>
                <w:szCs w:val="24"/>
              </w:rPr>
              <w:t>тыс. человек</w:t>
            </w:r>
          </w:p>
        </w:tc>
        <w:tc>
          <w:tcPr>
            <w:tcW w:w="850" w:type="dxa"/>
            <w:shd w:val="clear" w:color="auto" w:fill="auto"/>
          </w:tcPr>
          <w:p w:rsidR="0030429E" w:rsidRPr="000560B2" w:rsidRDefault="0030429E" w:rsidP="00620438">
            <w:pPr>
              <w:jc w:val="center"/>
              <w:rPr>
                <w:sz w:val="24"/>
                <w:szCs w:val="24"/>
              </w:rPr>
            </w:pPr>
            <w:r w:rsidRPr="000560B2">
              <w:rPr>
                <w:sz w:val="24"/>
                <w:szCs w:val="24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:rsidR="0030429E" w:rsidRPr="000560B2" w:rsidRDefault="0030429E" w:rsidP="00620438">
            <w:pPr>
              <w:jc w:val="center"/>
              <w:rPr>
                <w:sz w:val="24"/>
                <w:szCs w:val="24"/>
              </w:rPr>
            </w:pPr>
            <w:r w:rsidRPr="000560B2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30429E" w:rsidRPr="000560B2" w:rsidRDefault="0030429E" w:rsidP="00620438">
            <w:pPr>
              <w:jc w:val="center"/>
              <w:rPr>
                <w:sz w:val="24"/>
                <w:szCs w:val="24"/>
              </w:rPr>
            </w:pPr>
            <w:r w:rsidRPr="000560B2">
              <w:rPr>
                <w:sz w:val="24"/>
                <w:szCs w:val="24"/>
              </w:rPr>
              <w:t>20,0</w:t>
            </w:r>
          </w:p>
        </w:tc>
        <w:tc>
          <w:tcPr>
            <w:tcW w:w="993" w:type="dxa"/>
            <w:shd w:val="clear" w:color="auto" w:fill="auto"/>
          </w:tcPr>
          <w:p w:rsidR="0030429E" w:rsidRPr="000560B2" w:rsidRDefault="0030429E" w:rsidP="00620438">
            <w:pPr>
              <w:jc w:val="center"/>
              <w:rPr>
                <w:sz w:val="24"/>
                <w:szCs w:val="24"/>
              </w:rPr>
            </w:pPr>
            <w:r w:rsidRPr="000560B2">
              <w:rPr>
                <w:sz w:val="24"/>
                <w:szCs w:val="24"/>
              </w:rPr>
              <w:t>21,0</w:t>
            </w:r>
          </w:p>
        </w:tc>
        <w:tc>
          <w:tcPr>
            <w:tcW w:w="992" w:type="dxa"/>
            <w:shd w:val="clear" w:color="auto" w:fill="auto"/>
          </w:tcPr>
          <w:p w:rsidR="0030429E" w:rsidRPr="000560B2" w:rsidRDefault="0030429E" w:rsidP="00620438">
            <w:pPr>
              <w:jc w:val="center"/>
              <w:rPr>
                <w:sz w:val="24"/>
                <w:szCs w:val="24"/>
              </w:rPr>
            </w:pPr>
            <w:r w:rsidRPr="000560B2">
              <w:rPr>
                <w:sz w:val="24"/>
                <w:szCs w:val="24"/>
              </w:rPr>
              <w:t>22,0</w:t>
            </w:r>
          </w:p>
        </w:tc>
        <w:tc>
          <w:tcPr>
            <w:tcW w:w="992" w:type="dxa"/>
            <w:shd w:val="clear" w:color="auto" w:fill="auto"/>
          </w:tcPr>
          <w:p w:rsidR="0030429E" w:rsidRPr="000560B2" w:rsidRDefault="0030429E" w:rsidP="00620438">
            <w:pPr>
              <w:jc w:val="center"/>
              <w:rPr>
                <w:sz w:val="24"/>
                <w:szCs w:val="24"/>
              </w:rPr>
            </w:pPr>
            <w:r w:rsidRPr="000560B2">
              <w:rPr>
                <w:sz w:val="24"/>
                <w:szCs w:val="24"/>
              </w:rPr>
              <w:t>23,0</w:t>
            </w:r>
          </w:p>
        </w:tc>
        <w:tc>
          <w:tcPr>
            <w:tcW w:w="992" w:type="dxa"/>
            <w:shd w:val="clear" w:color="auto" w:fill="auto"/>
          </w:tcPr>
          <w:p w:rsidR="0030429E" w:rsidRPr="000560B2" w:rsidRDefault="0030429E" w:rsidP="00620438">
            <w:pPr>
              <w:jc w:val="center"/>
              <w:rPr>
                <w:sz w:val="24"/>
                <w:szCs w:val="24"/>
              </w:rPr>
            </w:pPr>
            <w:r w:rsidRPr="000560B2">
              <w:rPr>
                <w:sz w:val="24"/>
                <w:szCs w:val="24"/>
              </w:rPr>
              <w:t>24,0</w:t>
            </w:r>
          </w:p>
        </w:tc>
        <w:tc>
          <w:tcPr>
            <w:tcW w:w="993" w:type="dxa"/>
            <w:shd w:val="clear" w:color="auto" w:fill="auto"/>
          </w:tcPr>
          <w:p w:rsidR="0030429E" w:rsidRPr="000560B2" w:rsidRDefault="0030429E" w:rsidP="00620438">
            <w:pPr>
              <w:jc w:val="center"/>
              <w:rPr>
                <w:sz w:val="24"/>
                <w:szCs w:val="24"/>
              </w:rPr>
            </w:pPr>
            <w:r w:rsidRPr="000560B2">
              <w:rPr>
                <w:sz w:val="24"/>
                <w:szCs w:val="24"/>
              </w:rPr>
              <w:t>25,0</w:t>
            </w:r>
          </w:p>
        </w:tc>
      </w:tr>
      <w:tr w:rsidR="008233A6" w:rsidRPr="000560B2" w:rsidTr="00620438">
        <w:trPr>
          <w:trHeight w:val="850"/>
        </w:trPr>
        <w:tc>
          <w:tcPr>
            <w:tcW w:w="14601" w:type="dxa"/>
            <w:gridSpan w:val="11"/>
            <w:shd w:val="clear" w:color="auto" w:fill="auto"/>
          </w:tcPr>
          <w:p w:rsidR="008233A6" w:rsidRPr="000560B2" w:rsidRDefault="008233A6" w:rsidP="00620438">
            <w:pPr>
              <w:pStyle w:val="ConsPlusNormal0"/>
              <w:ind w:firstLine="709"/>
              <w:jc w:val="both"/>
              <w:rPr>
                <w:sz w:val="24"/>
                <w:szCs w:val="24"/>
              </w:rPr>
            </w:pPr>
            <w:r w:rsidRPr="000560B2">
              <w:rPr>
                <w:sz w:val="24"/>
                <w:szCs w:val="24"/>
              </w:rPr>
              <w:lastRenderedPageBreak/>
              <w:t>&lt;1&gt; Указывается аббревиатура (например, СЦ1, СЦ2).</w:t>
            </w:r>
          </w:p>
          <w:p w:rsidR="008233A6" w:rsidRPr="000560B2" w:rsidRDefault="008233A6" w:rsidP="00620438">
            <w:pPr>
              <w:pStyle w:val="ConsPlusNormal0"/>
              <w:ind w:firstLine="709"/>
              <w:jc w:val="both"/>
              <w:rPr>
                <w:sz w:val="24"/>
                <w:szCs w:val="24"/>
              </w:rPr>
            </w:pPr>
            <w:r w:rsidRPr="000560B2">
              <w:rPr>
                <w:sz w:val="24"/>
                <w:szCs w:val="24"/>
              </w:rPr>
              <w:t>&lt;2&gt; Указывается с точностью до одного знака после запятой.</w:t>
            </w:r>
          </w:p>
          <w:p w:rsidR="008233A6" w:rsidRPr="000560B2" w:rsidRDefault="008233A6" w:rsidP="00620438">
            <w:pPr>
              <w:ind w:firstLine="709"/>
              <w:jc w:val="both"/>
              <w:rPr>
                <w:sz w:val="24"/>
                <w:szCs w:val="24"/>
              </w:rPr>
            </w:pPr>
            <w:r w:rsidRPr="000560B2">
              <w:rPr>
                <w:sz w:val="24"/>
                <w:szCs w:val="24"/>
              </w:rPr>
              <w:t>&lt;3&gt; Указывается при наличии указанных расходов</w:t>
            </w:r>
            <w:r w:rsidRPr="000560B2">
              <w:rPr>
                <w:szCs w:val="28"/>
              </w:rPr>
              <w:t>.</w:t>
            </w:r>
          </w:p>
        </w:tc>
      </w:tr>
    </w:tbl>
    <w:p w:rsidR="00BD0445" w:rsidRPr="000560B2" w:rsidRDefault="00BD0445" w:rsidP="00862265">
      <w:pPr>
        <w:pStyle w:val="ConsPlusNormal0"/>
        <w:jc w:val="center"/>
        <w:rPr>
          <w:b/>
          <w:szCs w:val="28"/>
        </w:rPr>
      </w:pPr>
    </w:p>
    <w:p w:rsidR="00862265" w:rsidRPr="000560B2" w:rsidRDefault="00862265" w:rsidP="00862265">
      <w:pPr>
        <w:pStyle w:val="ConsPlusNormal0"/>
        <w:jc w:val="center"/>
        <w:rPr>
          <w:b/>
          <w:szCs w:val="28"/>
        </w:rPr>
      </w:pPr>
      <w:r w:rsidRPr="000560B2">
        <w:rPr>
          <w:b/>
          <w:szCs w:val="28"/>
        </w:rPr>
        <w:t>СВЕДЕНИЯ</w:t>
      </w:r>
    </w:p>
    <w:p w:rsidR="00862265" w:rsidRPr="000560B2" w:rsidRDefault="00862265" w:rsidP="00862265">
      <w:pPr>
        <w:pStyle w:val="ConsPlusNormal0"/>
        <w:jc w:val="center"/>
        <w:rPr>
          <w:b/>
          <w:szCs w:val="28"/>
        </w:rPr>
      </w:pPr>
      <w:r w:rsidRPr="000560B2">
        <w:rPr>
          <w:b/>
          <w:szCs w:val="28"/>
        </w:rPr>
        <w:t>о порядке сбора информации и методике расчета целевых</w:t>
      </w:r>
    </w:p>
    <w:p w:rsidR="00862265" w:rsidRPr="000560B2" w:rsidRDefault="00862265" w:rsidP="00862265">
      <w:pPr>
        <w:pStyle w:val="ConsPlusNormal0"/>
        <w:jc w:val="center"/>
        <w:rPr>
          <w:b/>
          <w:szCs w:val="28"/>
        </w:rPr>
      </w:pPr>
      <w:r w:rsidRPr="000560B2">
        <w:rPr>
          <w:b/>
          <w:szCs w:val="28"/>
        </w:rPr>
        <w:t>показателей муниципальной программы</w:t>
      </w:r>
    </w:p>
    <w:p w:rsidR="00862265" w:rsidRPr="000560B2" w:rsidRDefault="00862265" w:rsidP="00862265">
      <w:pPr>
        <w:pStyle w:val="ConsPlusNormal0"/>
        <w:ind w:right="-31"/>
        <w:jc w:val="center"/>
        <w:rPr>
          <w:b/>
          <w:szCs w:val="28"/>
        </w:rPr>
      </w:pPr>
      <w:r w:rsidRPr="000560B2">
        <w:rPr>
          <w:b/>
          <w:szCs w:val="28"/>
        </w:rPr>
        <w:t>«</w:t>
      </w:r>
      <w:r w:rsidRPr="000560B2">
        <w:rPr>
          <w:b/>
          <w:bCs/>
          <w:szCs w:val="28"/>
        </w:rPr>
        <w:t>Развитие нац</w:t>
      </w:r>
      <w:r w:rsidR="009958F9" w:rsidRPr="000560B2">
        <w:rPr>
          <w:b/>
          <w:bCs/>
          <w:szCs w:val="28"/>
        </w:rPr>
        <w:t>иональных культур и профилактика</w:t>
      </w:r>
      <w:r w:rsidRPr="000560B2">
        <w:rPr>
          <w:b/>
          <w:bCs/>
          <w:szCs w:val="28"/>
        </w:rPr>
        <w:t xml:space="preserve"> проявлений экстремизма</w:t>
      </w:r>
      <w:r w:rsidRPr="000560B2">
        <w:rPr>
          <w:b/>
          <w:szCs w:val="28"/>
        </w:rPr>
        <w:t>»</w:t>
      </w:r>
    </w:p>
    <w:p w:rsidR="00424EC4" w:rsidRPr="000560B2" w:rsidRDefault="00424EC4" w:rsidP="00862265">
      <w:pPr>
        <w:pStyle w:val="ConsPlusNormal0"/>
        <w:ind w:right="-31"/>
        <w:jc w:val="center"/>
        <w:rPr>
          <w:b/>
          <w:sz w:val="18"/>
          <w:szCs w:val="18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6"/>
        <w:gridCol w:w="2552"/>
        <w:gridCol w:w="1417"/>
        <w:gridCol w:w="1559"/>
        <w:gridCol w:w="1985"/>
        <w:gridCol w:w="2381"/>
        <w:gridCol w:w="2155"/>
        <w:gridCol w:w="1956"/>
      </w:tblGrid>
      <w:tr w:rsidR="00424EC4" w:rsidRPr="000560B2" w:rsidTr="00620438">
        <w:tc>
          <w:tcPr>
            <w:tcW w:w="596" w:type="dxa"/>
            <w:shd w:val="clear" w:color="auto" w:fill="auto"/>
          </w:tcPr>
          <w:p w:rsidR="00424EC4" w:rsidRPr="000560B2" w:rsidRDefault="00424EC4" w:rsidP="00620438">
            <w:pPr>
              <w:jc w:val="center"/>
              <w:rPr>
                <w:sz w:val="24"/>
                <w:szCs w:val="24"/>
              </w:rPr>
            </w:pPr>
            <w:r w:rsidRPr="000560B2">
              <w:rPr>
                <w:sz w:val="24"/>
                <w:szCs w:val="24"/>
              </w:rPr>
              <w:t>№ п/п</w:t>
            </w:r>
          </w:p>
        </w:tc>
        <w:tc>
          <w:tcPr>
            <w:tcW w:w="2552" w:type="dxa"/>
            <w:shd w:val="clear" w:color="auto" w:fill="auto"/>
          </w:tcPr>
          <w:p w:rsidR="00424EC4" w:rsidRPr="000560B2" w:rsidRDefault="00424EC4" w:rsidP="00620438">
            <w:pPr>
              <w:jc w:val="center"/>
              <w:rPr>
                <w:sz w:val="24"/>
                <w:szCs w:val="24"/>
              </w:rPr>
            </w:pPr>
            <w:r w:rsidRPr="000560B2">
              <w:rPr>
                <w:sz w:val="24"/>
                <w:szCs w:val="24"/>
              </w:rPr>
              <w:t>Наименование целевого показателя</w:t>
            </w:r>
          </w:p>
        </w:tc>
        <w:tc>
          <w:tcPr>
            <w:tcW w:w="1417" w:type="dxa"/>
            <w:shd w:val="clear" w:color="auto" w:fill="auto"/>
          </w:tcPr>
          <w:p w:rsidR="00424EC4" w:rsidRPr="000560B2" w:rsidRDefault="00424EC4" w:rsidP="00620438">
            <w:pPr>
              <w:jc w:val="center"/>
              <w:rPr>
                <w:sz w:val="24"/>
                <w:szCs w:val="24"/>
              </w:rPr>
            </w:pPr>
            <w:r w:rsidRPr="000560B2"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1559" w:type="dxa"/>
            <w:shd w:val="clear" w:color="auto" w:fill="auto"/>
          </w:tcPr>
          <w:p w:rsidR="00424EC4" w:rsidRPr="000560B2" w:rsidRDefault="00424EC4" w:rsidP="00620438">
            <w:pPr>
              <w:jc w:val="center"/>
              <w:rPr>
                <w:sz w:val="24"/>
                <w:szCs w:val="24"/>
              </w:rPr>
            </w:pPr>
            <w:r w:rsidRPr="000560B2">
              <w:rPr>
                <w:sz w:val="24"/>
                <w:szCs w:val="24"/>
              </w:rPr>
              <w:t>Тенденция развития целевого показателя</w:t>
            </w:r>
          </w:p>
        </w:tc>
        <w:tc>
          <w:tcPr>
            <w:tcW w:w="1985" w:type="dxa"/>
            <w:shd w:val="clear" w:color="auto" w:fill="auto"/>
          </w:tcPr>
          <w:p w:rsidR="00424EC4" w:rsidRPr="000560B2" w:rsidRDefault="00424EC4" w:rsidP="00620438">
            <w:pPr>
              <w:jc w:val="center"/>
              <w:rPr>
                <w:sz w:val="24"/>
                <w:szCs w:val="24"/>
              </w:rPr>
            </w:pPr>
            <w:r w:rsidRPr="000560B2">
              <w:rPr>
                <w:sz w:val="24"/>
                <w:szCs w:val="24"/>
              </w:rPr>
              <w:t>Методика расчета целевого показателя (формула), алгоритм формирования формул, методологические пояснения к базовым показателям, используемым в формуле</w:t>
            </w:r>
          </w:p>
        </w:tc>
        <w:tc>
          <w:tcPr>
            <w:tcW w:w="2381" w:type="dxa"/>
            <w:shd w:val="clear" w:color="auto" w:fill="auto"/>
          </w:tcPr>
          <w:p w:rsidR="00424EC4" w:rsidRPr="000560B2" w:rsidRDefault="00424EC4" w:rsidP="00620438">
            <w:pPr>
              <w:jc w:val="center"/>
              <w:rPr>
                <w:sz w:val="24"/>
                <w:szCs w:val="24"/>
              </w:rPr>
            </w:pPr>
            <w:r w:rsidRPr="000560B2">
              <w:rPr>
                <w:sz w:val="24"/>
                <w:szCs w:val="24"/>
              </w:rPr>
              <w:t>Источник исходных данных для расчета значения (формирования данных) целевого показателя</w:t>
            </w:r>
          </w:p>
        </w:tc>
        <w:tc>
          <w:tcPr>
            <w:tcW w:w="2155" w:type="dxa"/>
            <w:shd w:val="clear" w:color="auto" w:fill="auto"/>
          </w:tcPr>
          <w:p w:rsidR="00424EC4" w:rsidRPr="000560B2" w:rsidRDefault="00424EC4" w:rsidP="00620438">
            <w:pPr>
              <w:jc w:val="center"/>
              <w:rPr>
                <w:sz w:val="24"/>
                <w:szCs w:val="24"/>
              </w:rPr>
            </w:pPr>
            <w:r w:rsidRPr="000560B2">
              <w:rPr>
                <w:sz w:val="24"/>
                <w:szCs w:val="24"/>
              </w:rPr>
              <w:t>Ответственный за сбор данных и расчет целевого показателя</w:t>
            </w:r>
          </w:p>
        </w:tc>
        <w:tc>
          <w:tcPr>
            <w:tcW w:w="1956" w:type="dxa"/>
            <w:shd w:val="clear" w:color="auto" w:fill="auto"/>
          </w:tcPr>
          <w:p w:rsidR="00424EC4" w:rsidRPr="000560B2" w:rsidRDefault="00424EC4" w:rsidP="00620438">
            <w:pPr>
              <w:jc w:val="center"/>
              <w:rPr>
                <w:sz w:val="24"/>
                <w:szCs w:val="24"/>
              </w:rPr>
            </w:pPr>
            <w:r w:rsidRPr="000560B2">
              <w:rPr>
                <w:sz w:val="24"/>
                <w:szCs w:val="24"/>
              </w:rPr>
              <w:t xml:space="preserve">Временные характеристики целевого показателя </w:t>
            </w:r>
          </w:p>
        </w:tc>
      </w:tr>
    </w:tbl>
    <w:p w:rsidR="00424EC4" w:rsidRPr="000560B2" w:rsidRDefault="00424EC4" w:rsidP="00862265">
      <w:pPr>
        <w:jc w:val="center"/>
        <w:rPr>
          <w:sz w:val="8"/>
          <w:szCs w:val="8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6"/>
        <w:gridCol w:w="2552"/>
        <w:gridCol w:w="1417"/>
        <w:gridCol w:w="1559"/>
        <w:gridCol w:w="1985"/>
        <w:gridCol w:w="2381"/>
        <w:gridCol w:w="2155"/>
        <w:gridCol w:w="1956"/>
      </w:tblGrid>
      <w:tr w:rsidR="00862265" w:rsidRPr="000560B2" w:rsidTr="00620438">
        <w:trPr>
          <w:tblHeader/>
        </w:trPr>
        <w:tc>
          <w:tcPr>
            <w:tcW w:w="596" w:type="dxa"/>
            <w:shd w:val="clear" w:color="auto" w:fill="auto"/>
          </w:tcPr>
          <w:p w:rsidR="00862265" w:rsidRPr="000560B2" w:rsidRDefault="00862265" w:rsidP="00620438">
            <w:pPr>
              <w:jc w:val="center"/>
              <w:rPr>
                <w:sz w:val="24"/>
                <w:szCs w:val="24"/>
              </w:rPr>
            </w:pPr>
            <w:r w:rsidRPr="000560B2">
              <w:rPr>
                <w:sz w:val="24"/>
                <w:szCs w:val="24"/>
              </w:rPr>
              <w:t>1</w:t>
            </w:r>
          </w:p>
        </w:tc>
        <w:tc>
          <w:tcPr>
            <w:tcW w:w="2552" w:type="dxa"/>
            <w:shd w:val="clear" w:color="auto" w:fill="auto"/>
          </w:tcPr>
          <w:p w:rsidR="00862265" w:rsidRPr="000560B2" w:rsidRDefault="00862265" w:rsidP="00620438">
            <w:pPr>
              <w:jc w:val="center"/>
              <w:rPr>
                <w:sz w:val="24"/>
                <w:szCs w:val="24"/>
              </w:rPr>
            </w:pPr>
            <w:r w:rsidRPr="000560B2">
              <w:rPr>
                <w:sz w:val="24"/>
                <w:szCs w:val="24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:rsidR="00862265" w:rsidRPr="000560B2" w:rsidRDefault="00862265" w:rsidP="00620438">
            <w:pPr>
              <w:jc w:val="center"/>
              <w:rPr>
                <w:sz w:val="24"/>
                <w:szCs w:val="24"/>
              </w:rPr>
            </w:pPr>
            <w:r w:rsidRPr="000560B2">
              <w:rPr>
                <w:sz w:val="24"/>
                <w:szCs w:val="24"/>
              </w:rPr>
              <w:t>3</w:t>
            </w:r>
          </w:p>
        </w:tc>
        <w:tc>
          <w:tcPr>
            <w:tcW w:w="1559" w:type="dxa"/>
            <w:shd w:val="clear" w:color="auto" w:fill="auto"/>
          </w:tcPr>
          <w:p w:rsidR="00862265" w:rsidRPr="000560B2" w:rsidRDefault="00862265" w:rsidP="00620438">
            <w:pPr>
              <w:jc w:val="center"/>
              <w:rPr>
                <w:sz w:val="24"/>
                <w:szCs w:val="24"/>
              </w:rPr>
            </w:pPr>
            <w:r w:rsidRPr="000560B2">
              <w:rPr>
                <w:sz w:val="24"/>
                <w:szCs w:val="24"/>
              </w:rPr>
              <w:t>4</w:t>
            </w:r>
          </w:p>
        </w:tc>
        <w:tc>
          <w:tcPr>
            <w:tcW w:w="1985" w:type="dxa"/>
            <w:shd w:val="clear" w:color="auto" w:fill="auto"/>
          </w:tcPr>
          <w:p w:rsidR="00862265" w:rsidRPr="000560B2" w:rsidRDefault="00862265" w:rsidP="00620438">
            <w:pPr>
              <w:jc w:val="center"/>
              <w:rPr>
                <w:sz w:val="24"/>
                <w:szCs w:val="24"/>
              </w:rPr>
            </w:pPr>
            <w:r w:rsidRPr="000560B2">
              <w:rPr>
                <w:sz w:val="24"/>
                <w:szCs w:val="24"/>
              </w:rPr>
              <w:t>5</w:t>
            </w:r>
          </w:p>
        </w:tc>
        <w:tc>
          <w:tcPr>
            <w:tcW w:w="2381" w:type="dxa"/>
            <w:shd w:val="clear" w:color="auto" w:fill="auto"/>
          </w:tcPr>
          <w:p w:rsidR="00862265" w:rsidRPr="000560B2" w:rsidRDefault="00862265" w:rsidP="00620438">
            <w:pPr>
              <w:jc w:val="center"/>
              <w:rPr>
                <w:sz w:val="24"/>
                <w:szCs w:val="24"/>
              </w:rPr>
            </w:pPr>
            <w:r w:rsidRPr="000560B2">
              <w:rPr>
                <w:sz w:val="24"/>
                <w:szCs w:val="24"/>
              </w:rPr>
              <w:t>6</w:t>
            </w:r>
          </w:p>
        </w:tc>
        <w:tc>
          <w:tcPr>
            <w:tcW w:w="2155" w:type="dxa"/>
            <w:shd w:val="clear" w:color="auto" w:fill="auto"/>
          </w:tcPr>
          <w:p w:rsidR="00862265" w:rsidRPr="000560B2" w:rsidRDefault="00862265" w:rsidP="00620438">
            <w:pPr>
              <w:jc w:val="center"/>
              <w:rPr>
                <w:sz w:val="24"/>
                <w:szCs w:val="24"/>
              </w:rPr>
            </w:pPr>
            <w:r w:rsidRPr="000560B2">
              <w:rPr>
                <w:sz w:val="24"/>
                <w:szCs w:val="24"/>
              </w:rPr>
              <w:t>7</w:t>
            </w:r>
          </w:p>
        </w:tc>
        <w:tc>
          <w:tcPr>
            <w:tcW w:w="1956" w:type="dxa"/>
            <w:shd w:val="clear" w:color="auto" w:fill="auto"/>
          </w:tcPr>
          <w:p w:rsidR="00862265" w:rsidRPr="000560B2" w:rsidRDefault="00862265" w:rsidP="00620438">
            <w:pPr>
              <w:jc w:val="center"/>
              <w:rPr>
                <w:sz w:val="24"/>
                <w:szCs w:val="24"/>
              </w:rPr>
            </w:pPr>
            <w:r w:rsidRPr="000560B2">
              <w:rPr>
                <w:sz w:val="24"/>
                <w:szCs w:val="24"/>
              </w:rPr>
              <w:t>8</w:t>
            </w:r>
          </w:p>
        </w:tc>
      </w:tr>
      <w:tr w:rsidR="00862265" w:rsidRPr="000560B2" w:rsidTr="00620438">
        <w:tc>
          <w:tcPr>
            <w:tcW w:w="596" w:type="dxa"/>
            <w:shd w:val="clear" w:color="auto" w:fill="auto"/>
          </w:tcPr>
          <w:p w:rsidR="00862265" w:rsidRPr="000560B2" w:rsidRDefault="00862265" w:rsidP="00620438">
            <w:pPr>
              <w:jc w:val="center"/>
              <w:rPr>
                <w:sz w:val="24"/>
                <w:szCs w:val="24"/>
              </w:rPr>
            </w:pPr>
            <w:r w:rsidRPr="000560B2">
              <w:rPr>
                <w:sz w:val="24"/>
                <w:szCs w:val="24"/>
              </w:rPr>
              <w:t>1</w:t>
            </w:r>
          </w:p>
        </w:tc>
        <w:tc>
          <w:tcPr>
            <w:tcW w:w="14005" w:type="dxa"/>
            <w:gridSpan w:val="7"/>
            <w:shd w:val="clear" w:color="auto" w:fill="auto"/>
          </w:tcPr>
          <w:p w:rsidR="00862265" w:rsidRPr="000560B2" w:rsidRDefault="00862265" w:rsidP="00882B5C">
            <w:pPr>
              <w:rPr>
                <w:sz w:val="24"/>
                <w:szCs w:val="24"/>
              </w:rPr>
            </w:pPr>
            <w:r w:rsidRPr="000560B2">
              <w:rPr>
                <w:sz w:val="24"/>
                <w:szCs w:val="24"/>
              </w:rPr>
              <w:t>Целевые показатели муниципальной программы</w:t>
            </w:r>
          </w:p>
        </w:tc>
      </w:tr>
      <w:tr w:rsidR="00862265" w:rsidRPr="000560B2" w:rsidTr="00620438">
        <w:tc>
          <w:tcPr>
            <w:tcW w:w="596" w:type="dxa"/>
            <w:shd w:val="clear" w:color="auto" w:fill="auto"/>
          </w:tcPr>
          <w:p w:rsidR="00862265" w:rsidRPr="000560B2" w:rsidRDefault="00430461" w:rsidP="00620438">
            <w:pPr>
              <w:jc w:val="center"/>
              <w:rPr>
                <w:sz w:val="24"/>
                <w:szCs w:val="24"/>
              </w:rPr>
            </w:pPr>
            <w:r w:rsidRPr="000560B2">
              <w:rPr>
                <w:sz w:val="24"/>
                <w:szCs w:val="24"/>
              </w:rPr>
              <w:t>1.1</w:t>
            </w:r>
          </w:p>
        </w:tc>
        <w:tc>
          <w:tcPr>
            <w:tcW w:w="2552" w:type="dxa"/>
            <w:shd w:val="clear" w:color="auto" w:fill="auto"/>
          </w:tcPr>
          <w:p w:rsidR="00862265" w:rsidRPr="000560B2" w:rsidRDefault="00AC0E53" w:rsidP="00620438">
            <w:pPr>
              <w:jc w:val="both"/>
              <w:rPr>
                <w:sz w:val="24"/>
                <w:szCs w:val="24"/>
              </w:rPr>
            </w:pPr>
            <w:r w:rsidRPr="000560B2">
              <w:rPr>
                <w:sz w:val="24"/>
                <w:szCs w:val="24"/>
              </w:rPr>
              <w:t xml:space="preserve">Охват мероприятиями по профилактике экстремизма, в том числе направленных на успешную адаптацию и интеграцию </w:t>
            </w:r>
            <w:r w:rsidRPr="000560B2">
              <w:rPr>
                <w:sz w:val="24"/>
                <w:szCs w:val="24"/>
              </w:rPr>
              <w:lastRenderedPageBreak/>
              <w:t>мигрантов в муниципальном образовании Темрюкский район</w:t>
            </w:r>
          </w:p>
        </w:tc>
        <w:tc>
          <w:tcPr>
            <w:tcW w:w="1417" w:type="dxa"/>
            <w:shd w:val="clear" w:color="auto" w:fill="auto"/>
          </w:tcPr>
          <w:p w:rsidR="00862265" w:rsidRPr="000560B2" w:rsidRDefault="00AC0E53" w:rsidP="00620438">
            <w:pPr>
              <w:jc w:val="center"/>
              <w:rPr>
                <w:sz w:val="24"/>
                <w:szCs w:val="24"/>
              </w:rPr>
            </w:pPr>
            <w:r w:rsidRPr="000560B2">
              <w:rPr>
                <w:sz w:val="24"/>
                <w:szCs w:val="24"/>
              </w:rPr>
              <w:lastRenderedPageBreak/>
              <w:t>%</w:t>
            </w:r>
          </w:p>
        </w:tc>
        <w:tc>
          <w:tcPr>
            <w:tcW w:w="1559" w:type="dxa"/>
            <w:shd w:val="clear" w:color="auto" w:fill="auto"/>
          </w:tcPr>
          <w:p w:rsidR="00862265" w:rsidRPr="000560B2" w:rsidRDefault="00C07DC9" w:rsidP="00620438">
            <w:pPr>
              <w:pStyle w:val="ConsPlusNormal0"/>
              <w:jc w:val="center"/>
              <w:rPr>
                <w:sz w:val="24"/>
                <w:szCs w:val="24"/>
              </w:rPr>
            </w:pPr>
            <w:r w:rsidRPr="000560B2">
              <w:rPr>
                <w:sz w:val="24"/>
                <w:szCs w:val="24"/>
              </w:rPr>
              <w:t>У</w:t>
            </w:r>
            <w:r w:rsidR="00862265" w:rsidRPr="000560B2">
              <w:rPr>
                <w:sz w:val="24"/>
                <w:szCs w:val="24"/>
              </w:rPr>
              <w:t>величение значений</w:t>
            </w:r>
          </w:p>
          <w:p w:rsidR="00862265" w:rsidRPr="000560B2" w:rsidRDefault="00862265" w:rsidP="006204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:rsidR="004C023E" w:rsidRPr="000560B2" w:rsidRDefault="00F128CE" w:rsidP="00620438">
            <w:pPr>
              <w:jc w:val="center"/>
              <w:rPr>
                <w:sz w:val="24"/>
                <w:szCs w:val="24"/>
              </w:rPr>
            </w:pPr>
            <w:r w:rsidRPr="000560B2">
              <w:rPr>
                <w:sz w:val="24"/>
                <w:szCs w:val="24"/>
              </w:rPr>
              <w:t>Значение показателя определяется отношением количества</w:t>
            </w:r>
            <w:r w:rsidR="004C023E" w:rsidRPr="000560B2">
              <w:rPr>
                <w:sz w:val="24"/>
                <w:szCs w:val="24"/>
              </w:rPr>
              <w:t xml:space="preserve"> </w:t>
            </w:r>
            <w:r w:rsidR="00D61DED" w:rsidRPr="000560B2">
              <w:rPr>
                <w:sz w:val="24"/>
                <w:szCs w:val="24"/>
              </w:rPr>
              <w:t xml:space="preserve">участников </w:t>
            </w:r>
            <w:r w:rsidRPr="000560B2">
              <w:rPr>
                <w:sz w:val="24"/>
                <w:szCs w:val="24"/>
              </w:rPr>
              <w:t xml:space="preserve">проведенных </w:t>
            </w:r>
            <w:r w:rsidRPr="000560B2">
              <w:rPr>
                <w:sz w:val="24"/>
                <w:szCs w:val="24"/>
              </w:rPr>
              <w:lastRenderedPageBreak/>
              <w:t>профилактических мероприятий</w:t>
            </w:r>
            <w:r w:rsidR="004C023E" w:rsidRPr="000560B2">
              <w:rPr>
                <w:sz w:val="24"/>
                <w:szCs w:val="24"/>
              </w:rPr>
              <w:t xml:space="preserve"> по противодействию экстремизму,  направленных   на </w:t>
            </w:r>
            <w:r w:rsidR="0042169E" w:rsidRPr="000560B2">
              <w:rPr>
                <w:sz w:val="24"/>
                <w:szCs w:val="24"/>
              </w:rPr>
              <w:t xml:space="preserve"> адаптацию и интеграцию</w:t>
            </w:r>
            <w:r w:rsidR="00D61DED" w:rsidRPr="000560B2">
              <w:rPr>
                <w:sz w:val="24"/>
                <w:szCs w:val="24"/>
              </w:rPr>
              <w:t xml:space="preserve"> </w:t>
            </w:r>
            <w:r w:rsidRPr="000560B2">
              <w:rPr>
                <w:sz w:val="24"/>
                <w:szCs w:val="24"/>
              </w:rPr>
              <w:t>в которые вовлечены мигранты,</w:t>
            </w:r>
            <w:r w:rsidR="0042169E" w:rsidRPr="000560B2">
              <w:rPr>
                <w:sz w:val="24"/>
                <w:szCs w:val="24"/>
              </w:rPr>
              <w:t xml:space="preserve"> </w:t>
            </w:r>
            <w:r w:rsidRPr="000560B2">
              <w:rPr>
                <w:sz w:val="24"/>
                <w:szCs w:val="24"/>
              </w:rPr>
              <w:t>от общего количества проведенных мероприятий, направленных</w:t>
            </w:r>
            <w:r w:rsidR="00D61DED" w:rsidRPr="000560B2">
              <w:rPr>
                <w:sz w:val="24"/>
                <w:szCs w:val="24"/>
              </w:rPr>
              <w:t xml:space="preserve"> на противодействие экстремизму</w:t>
            </w:r>
          </w:p>
        </w:tc>
        <w:tc>
          <w:tcPr>
            <w:tcW w:w="2381" w:type="dxa"/>
            <w:shd w:val="clear" w:color="auto" w:fill="auto"/>
          </w:tcPr>
          <w:p w:rsidR="00862265" w:rsidRPr="000560B2" w:rsidRDefault="00C07DC9" w:rsidP="00620438">
            <w:pPr>
              <w:jc w:val="center"/>
              <w:rPr>
                <w:sz w:val="24"/>
                <w:szCs w:val="24"/>
              </w:rPr>
            </w:pPr>
            <w:r w:rsidRPr="000560B2">
              <w:rPr>
                <w:sz w:val="24"/>
                <w:szCs w:val="24"/>
              </w:rPr>
              <w:lastRenderedPageBreak/>
              <w:t>Д</w:t>
            </w:r>
            <w:r w:rsidR="00862265" w:rsidRPr="000560B2">
              <w:rPr>
                <w:sz w:val="24"/>
                <w:szCs w:val="24"/>
              </w:rPr>
              <w:t>анные управления</w:t>
            </w:r>
          </w:p>
          <w:p w:rsidR="00862265" w:rsidRPr="000560B2" w:rsidRDefault="00862265" w:rsidP="00620438">
            <w:pPr>
              <w:jc w:val="center"/>
              <w:rPr>
                <w:sz w:val="24"/>
                <w:szCs w:val="24"/>
              </w:rPr>
            </w:pPr>
            <w:r w:rsidRPr="000560B2">
              <w:rPr>
                <w:sz w:val="24"/>
                <w:szCs w:val="24"/>
              </w:rPr>
              <w:t>по профилактике</w:t>
            </w:r>
            <w:r w:rsidR="002135FA" w:rsidRPr="000560B2">
              <w:rPr>
                <w:sz w:val="24"/>
                <w:szCs w:val="24"/>
              </w:rPr>
              <w:t xml:space="preserve"> правонарушений и взаимодействию</w:t>
            </w:r>
            <w:r w:rsidRPr="000560B2">
              <w:rPr>
                <w:sz w:val="24"/>
                <w:szCs w:val="24"/>
              </w:rPr>
              <w:t xml:space="preserve"> с правоохранительными органами</w:t>
            </w:r>
            <w:r w:rsidR="007C7104" w:rsidRPr="000560B2">
              <w:rPr>
                <w:sz w:val="24"/>
                <w:szCs w:val="24"/>
              </w:rPr>
              <w:t xml:space="preserve"> </w:t>
            </w:r>
            <w:r w:rsidR="007E6972" w:rsidRPr="000560B2">
              <w:rPr>
                <w:sz w:val="24"/>
                <w:szCs w:val="24"/>
              </w:rPr>
              <w:t xml:space="preserve">- </w:t>
            </w:r>
            <w:r w:rsidR="00CE4287" w:rsidRPr="000560B2">
              <w:rPr>
                <w:sz w:val="24"/>
                <w:szCs w:val="24"/>
              </w:rPr>
              <w:t xml:space="preserve"> отчет</w:t>
            </w:r>
          </w:p>
        </w:tc>
        <w:tc>
          <w:tcPr>
            <w:tcW w:w="2155" w:type="dxa"/>
            <w:shd w:val="clear" w:color="auto" w:fill="auto"/>
          </w:tcPr>
          <w:p w:rsidR="00862265" w:rsidRPr="000560B2" w:rsidRDefault="00C07DC9" w:rsidP="00620438">
            <w:pPr>
              <w:jc w:val="center"/>
              <w:rPr>
                <w:sz w:val="24"/>
                <w:szCs w:val="24"/>
              </w:rPr>
            </w:pPr>
            <w:r w:rsidRPr="000560B2">
              <w:rPr>
                <w:sz w:val="24"/>
                <w:szCs w:val="24"/>
              </w:rPr>
              <w:t>У</w:t>
            </w:r>
            <w:r w:rsidR="00862265" w:rsidRPr="000560B2">
              <w:rPr>
                <w:sz w:val="24"/>
                <w:szCs w:val="24"/>
              </w:rPr>
              <w:t>правление</w:t>
            </w:r>
          </w:p>
          <w:p w:rsidR="00862265" w:rsidRPr="000560B2" w:rsidRDefault="00862265" w:rsidP="00620438">
            <w:pPr>
              <w:jc w:val="center"/>
              <w:rPr>
                <w:sz w:val="24"/>
                <w:szCs w:val="24"/>
              </w:rPr>
            </w:pPr>
            <w:r w:rsidRPr="000560B2">
              <w:rPr>
                <w:sz w:val="24"/>
                <w:szCs w:val="24"/>
              </w:rPr>
              <w:t>по профилактике правонаруш</w:t>
            </w:r>
            <w:r w:rsidR="002135FA" w:rsidRPr="000560B2">
              <w:rPr>
                <w:sz w:val="24"/>
                <w:szCs w:val="24"/>
              </w:rPr>
              <w:t>ений и взаимодействию</w:t>
            </w:r>
            <w:r w:rsidRPr="000560B2">
              <w:rPr>
                <w:sz w:val="24"/>
                <w:szCs w:val="24"/>
              </w:rPr>
              <w:t xml:space="preserve"> с правоохранительными органами</w:t>
            </w:r>
          </w:p>
        </w:tc>
        <w:tc>
          <w:tcPr>
            <w:tcW w:w="1956" w:type="dxa"/>
            <w:shd w:val="clear" w:color="auto" w:fill="auto"/>
          </w:tcPr>
          <w:p w:rsidR="00862265" w:rsidRPr="000560B2" w:rsidRDefault="00C07DC9" w:rsidP="00620438">
            <w:pPr>
              <w:jc w:val="center"/>
              <w:rPr>
                <w:sz w:val="24"/>
                <w:szCs w:val="24"/>
              </w:rPr>
            </w:pPr>
            <w:r w:rsidRPr="000560B2">
              <w:rPr>
                <w:sz w:val="24"/>
                <w:szCs w:val="24"/>
              </w:rPr>
              <w:t>Е</w:t>
            </w:r>
            <w:r w:rsidR="00862265" w:rsidRPr="000560B2">
              <w:rPr>
                <w:sz w:val="24"/>
                <w:szCs w:val="24"/>
              </w:rPr>
              <w:t>жеквартально</w:t>
            </w:r>
            <w:r w:rsidR="005A7ED6" w:rsidRPr="000560B2">
              <w:rPr>
                <w:sz w:val="24"/>
                <w:szCs w:val="24"/>
              </w:rPr>
              <w:t>, за отчетный период</w:t>
            </w:r>
            <w:r w:rsidR="00862265" w:rsidRPr="000560B2">
              <w:rPr>
                <w:sz w:val="24"/>
                <w:szCs w:val="24"/>
              </w:rPr>
              <w:t xml:space="preserve">, не позднее 10 числа </w:t>
            </w:r>
            <w:r w:rsidRPr="000560B2">
              <w:rPr>
                <w:sz w:val="24"/>
                <w:szCs w:val="24"/>
              </w:rPr>
              <w:t>с</w:t>
            </w:r>
            <w:r w:rsidR="009B6707" w:rsidRPr="000560B2">
              <w:rPr>
                <w:sz w:val="24"/>
                <w:szCs w:val="24"/>
              </w:rPr>
              <w:t xml:space="preserve">ледующего за </w:t>
            </w:r>
            <w:r w:rsidR="009B6707" w:rsidRPr="000560B2">
              <w:rPr>
                <w:sz w:val="24"/>
                <w:szCs w:val="24"/>
              </w:rPr>
              <w:lastRenderedPageBreak/>
              <w:t>отчетным кварталом</w:t>
            </w:r>
          </w:p>
        </w:tc>
      </w:tr>
      <w:tr w:rsidR="00862265" w:rsidRPr="000560B2" w:rsidTr="00620438">
        <w:tc>
          <w:tcPr>
            <w:tcW w:w="596" w:type="dxa"/>
            <w:shd w:val="clear" w:color="auto" w:fill="auto"/>
          </w:tcPr>
          <w:p w:rsidR="00862265" w:rsidRPr="000560B2" w:rsidRDefault="00430461" w:rsidP="00620438">
            <w:pPr>
              <w:jc w:val="center"/>
              <w:rPr>
                <w:sz w:val="24"/>
                <w:szCs w:val="24"/>
              </w:rPr>
            </w:pPr>
            <w:r w:rsidRPr="000560B2">
              <w:rPr>
                <w:sz w:val="24"/>
                <w:szCs w:val="24"/>
              </w:rPr>
              <w:lastRenderedPageBreak/>
              <w:t>1.2</w:t>
            </w:r>
          </w:p>
        </w:tc>
        <w:tc>
          <w:tcPr>
            <w:tcW w:w="2552" w:type="dxa"/>
            <w:shd w:val="clear" w:color="auto" w:fill="auto"/>
          </w:tcPr>
          <w:p w:rsidR="00862265" w:rsidRPr="000560B2" w:rsidRDefault="00AC0E53" w:rsidP="00620438">
            <w:pPr>
              <w:jc w:val="both"/>
              <w:rPr>
                <w:sz w:val="24"/>
                <w:szCs w:val="24"/>
              </w:rPr>
            </w:pPr>
            <w:r w:rsidRPr="000560B2">
              <w:rPr>
                <w:sz w:val="24"/>
                <w:szCs w:val="24"/>
              </w:rPr>
              <w:t>Численность участников профилактических мероприятий, направленных на гармонизацию межнациональных отношений</w:t>
            </w:r>
          </w:p>
        </w:tc>
        <w:tc>
          <w:tcPr>
            <w:tcW w:w="1417" w:type="dxa"/>
            <w:shd w:val="clear" w:color="auto" w:fill="auto"/>
          </w:tcPr>
          <w:p w:rsidR="00862265" w:rsidRPr="000560B2" w:rsidRDefault="00AC0E53" w:rsidP="00620438">
            <w:pPr>
              <w:jc w:val="center"/>
              <w:rPr>
                <w:sz w:val="24"/>
                <w:szCs w:val="24"/>
              </w:rPr>
            </w:pPr>
            <w:r w:rsidRPr="000560B2">
              <w:rPr>
                <w:sz w:val="24"/>
                <w:szCs w:val="24"/>
              </w:rPr>
              <w:t>тыс. человек</w:t>
            </w:r>
          </w:p>
        </w:tc>
        <w:tc>
          <w:tcPr>
            <w:tcW w:w="1559" w:type="dxa"/>
            <w:shd w:val="clear" w:color="auto" w:fill="auto"/>
          </w:tcPr>
          <w:p w:rsidR="00862265" w:rsidRPr="000560B2" w:rsidRDefault="00C07DC9" w:rsidP="00620438">
            <w:pPr>
              <w:pStyle w:val="ConsPlusNormal0"/>
              <w:jc w:val="center"/>
              <w:rPr>
                <w:sz w:val="24"/>
                <w:szCs w:val="24"/>
              </w:rPr>
            </w:pPr>
            <w:r w:rsidRPr="000560B2">
              <w:rPr>
                <w:sz w:val="24"/>
                <w:szCs w:val="24"/>
              </w:rPr>
              <w:t>У</w:t>
            </w:r>
            <w:r w:rsidR="00862265" w:rsidRPr="000560B2">
              <w:rPr>
                <w:sz w:val="24"/>
                <w:szCs w:val="24"/>
              </w:rPr>
              <w:t>величение значений</w:t>
            </w:r>
          </w:p>
        </w:tc>
        <w:tc>
          <w:tcPr>
            <w:tcW w:w="1985" w:type="dxa"/>
            <w:shd w:val="clear" w:color="auto" w:fill="auto"/>
          </w:tcPr>
          <w:p w:rsidR="00862265" w:rsidRPr="000560B2" w:rsidRDefault="00C07DC9" w:rsidP="00620438">
            <w:pPr>
              <w:jc w:val="center"/>
              <w:rPr>
                <w:sz w:val="24"/>
                <w:szCs w:val="24"/>
              </w:rPr>
            </w:pPr>
            <w:r w:rsidRPr="000560B2">
              <w:rPr>
                <w:sz w:val="24"/>
                <w:szCs w:val="24"/>
              </w:rPr>
              <w:t xml:space="preserve">Суммарное </w:t>
            </w:r>
            <w:r w:rsidR="007E6972" w:rsidRPr="000560B2">
              <w:rPr>
                <w:sz w:val="24"/>
                <w:szCs w:val="24"/>
              </w:rPr>
              <w:t>з</w:t>
            </w:r>
            <w:r w:rsidRPr="000560B2">
              <w:rPr>
                <w:sz w:val="24"/>
                <w:szCs w:val="24"/>
              </w:rPr>
              <w:t>начение по кол</w:t>
            </w:r>
            <w:r w:rsidR="00B4729E" w:rsidRPr="000560B2">
              <w:rPr>
                <w:sz w:val="24"/>
                <w:szCs w:val="24"/>
              </w:rPr>
              <w:t>ичеству</w:t>
            </w:r>
            <w:r w:rsidR="00AC0E53" w:rsidRPr="000560B2">
              <w:rPr>
                <w:sz w:val="24"/>
                <w:szCs w:val="24"/>
              </w:rPr>
              <w:t xml:space="preserve"> </w:t>
            </w:r>
            <w:r w:rsidR="005A7ED6" w:rsidRPr="000560B2">
              <w:rPr>
                <w:sz w:val="24"/>
                <w:szCs w:val="24"/>
              </w:rPr>
              <w:t xml:space="preserve">человек, принявших </w:t>
            </w:r>
            <w:r w:rsidR="00B4729E" w:rsidRPr="000560B2">
              <w:rPr>
                <w:sz w:val="24"/>
                <w:szCs w:val="24"/>
              </w:rPr>
              <w:t xml:space="preserve"> </w:t>
            </w:r>
            <w:r w:rsidR="005A7ED6" w:rsidRPr="000560B2">
              <w:rPr>
                <w:sz w:val="24"/>
                <w:szCs w:val="24"/>
              </w:rPr>
              <w:t>участие в мероприятиях</w:t>
            </w:r>
          </w:p>
        </w:tc>
        <w:tc>
          <w:tcPr>
            <w:tcW w:w="2381" w:type="dxa"/>
            <w:shd w:val="clear" w:color="auto" w:fill="auto"/>
          </w:tcPr>
          <w:p w:rsidR="00862265" w:rsidRPr="000560B2" w:rsidRDefault="00C07DC9" w:rsidP="00620438">
            <w:pPr>
              <w:jc w:val="center"/>
              <w:rPr>
                <w:sz w:val="24"/>
                <w:szCs w:val="24"/>
              </w:rPr>
            </w:pPr>
            <w:r w:rsidRPr="000560B2">
              <w:rPr>
                <w:sz w:val="24"/>
                <w:szCs w:val="24"/>
              </w:rPr>
              <w:t>Д</w:t>
            </w:r>
            <w:r w:rsidR="00862265" w:rsidRPr="000560B2">
              <w:rPr>
                <w:sz w:val="24"/>
                <w:szCs w:val="24"/>
              </w:rPr>
              <w:t>анные управления</w:t>
            </w:r>
          </w:p>
          <w:p w:rsidR="00862265" w:rsidRPr="000560B2" w:rsidRDefault="00862265" w:rsidP="00620438">
            <w:pPr>
              <w:jc w:val="center"/>
              <w:rPr>
                <w:sz w:val="24"/>
                <w:szCs w:val="24"/>
              </w:rPr>
            </w:pPr>
            <w:r w:rsidRPr="000560B2">
              <w:rPr>
                <w:sz w:val="24"/>
                <w:szCs w:val="24"/>
              </w:rPr>
              <w:t>по профилактике</w:t>
            </w:r>
            <w:r w:rsidR="002135FA" w:rsidRPr="000560B2">
              <w:rPr>
                <w:sz w:val="24"/>
                <w:szCs w:val="24"/>
              </w:rPr>
              <w:t xml:space="preserve"> правонарушений и взаимодействию</w:t>
            </w:r>
            <w:r w:rsidRPr="000560B2">
              <w:rPr>
                <w:sz w:val="24"/>
                <w:szCs w:val="24"/>
              </w:rPr>
              <w:t xml:space="preserve"> с правоохранительными органами</w:t>
            </w:r>
            <w:r w:rsidR="007E6972" w:rsidRPr="000560B2">
              <w:rPr>
                <w:sz w:val="24"/>
                <w:szCs w:val="24"/>
              </w:rPr>
              <w:t xml:space="preserve">- </w:t>
            </w:r>
            <w:r w:rsidR="00CE4287" w:rsidRPr="000560B2">
              <w:rPr>
                <w:sz w:val="24"/>
                <w:szCs w:val="24"/>
              </w:rPr>
              <w:t>отчет</w:t>
            </w:r>
          </w:p>
          <w:p w:rsidR="004E0D85" w:rsidRPr="000560B2" w:rsidRDefault="004E0D85" w:rsidP="006204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55" w:type="dxa"/>
            <w:shd w:val="clear" w:color="auto" w:fill="auto"/>
          </w:tcPr>
          <w:p w:rsidR="00227D3E" w:rsidRPr="000560B2" w:rsidRDefault="00227D3E" w:rsidP="00620438">
            <w:pPr>
              <w:jc w:val="center"/>
              <w:rPr>
                <w:sz w:val="24"/>
                <w:szCs w:val="24"/>
              </w:rPr>
            </w:pPr>
            <w:r w:rsidRPr="000560B2">
              <w:rPr>
                <w:sz w:val="24"/>
                <w:szCs w:val="24"/>
              </w:rPr>
              <w:t xml:space="preserve">Отдел по делам молодежи </w:t>
            </w:r>
            <w:r w:rsidRPr="000560B2">
              <w:rPr>
                <w:rFonts w:eastAsia="Times New Roman"/>
                <w:bCs/>
                <w:sz w:val="24"/>
                <w:szCs w:val="24"/>
                <w:lang w:eastAsia="ru-RU"/>
              </w:rPr>
              <w:t>администрации муниципального образования Темрюкский район</w:t>
            </w:r>
            <w:r w:rsidRPr="000560B2">
              <w:rPr>
                <w:sz w:val="24"/>
                <w:szCs w:val="24"/>
              </w:rPr>
              <w:t>.</w:t>
            </w:r>
          </w:p>
          <w:p w:rsidR="00862265" w:rsidRPr="000560B2" w:rsidRDefault="00C07DC9" w:rsidP="00620438">
            <w:pPr>
              <w:jc w:val="center"/>
              <w:rPr>
                <w:sz w:val="24"/>
                <w:szCs w:val="24"/>
              </w:rPr>
            </w:pPr>
            <w:r w:rsidRPr="000560B2">
              <w:rPr>
                <w:sz w:val="24"/>
                <w:szCs w:val="24"/>
              </w:rPr>
              <w:t>У</w:t>
            </w:r>
            <w:r w:rsidR="00862265" w:rsidRPr="000560B2">
              <w:rPr>
                <w:sz w:val="24"/>
                <w:szCs w:val="24"/>
              </w:rPr>
              <w:t>правление</w:t>
            </w:r>
          </w:p>
          <w:p w:rsidR="00862265" w:rsidRPr="000560B2" w:rsidRDefault="00862265" w:rsidP="00620438">
            <w:pPr>
              <w:jc w:val="center"/>
              <w:rPr>
                <w:sz w:val="24"/>
                <w:szCs w:val="24"/>
              </w:rPr>
            </w:pPr>
            <w:r w:rsidRPr="000560B2">
              <w:rPr>
                <w:sz w:val="24"/>
                <w:szCs w:val="24"/>
              </w:rPr>
              <w:t>по профилактике</w:t>
            </w:r>
            <w:r w:rsidR="002135FA" w:rsidRPr="000560B2">
              <w:rPr>
                <w:sz w:val="24"/>
                <w:szCs w:val="24"/>
              </w:rPr>
              <w:t xml:space="preserve"> правонарушений и взаимодействию</w:t>
            </w:r>
            <w:r w:rsidRPr="000560B2">
              <w:rPr>
                <w:sz w:val="24"/>
                <w:szCs w:val="24"/>
              </w:rPr>
              <w:t xml:space="preserve"> с правоохранительными органами</w:t>
            </w:r>
          </w:p>
        </w:tc>
        <w:tc>
          <w:tcPr>
            <w:tcW w:w="1956" w:type="dxa"/>
            <w:shd w:val="clear" w:color="auto" w:fill="auto"/>
          </w:tcPr>
          <w:p w:rsidR="00862265" w:rsidRPr="000560B2" w:rsidRDefault="00C07DC9" w:rsidP="00620438">
            <w:pPr>
              <w:jc w:val="center"/>
              <w:rPr>
                <w:sz w:val="24"/>
                <w:szCs w:val="24"/>
              </w:rPr>
            </w:pPr>
            <w:r w:rsidRPr="000560B2">
              <w:rPr>
                <w:sz w:val="24"/>
                <w:szCs w:val="24"/>
              </w:rPr>
              <w:t>Е</w:t>
            </w:r>
            <w:r w:rsidR="00862265" w:rsidRPr="000560B2">
              <w:rPr>
                <w:sz w:val="24"/>
                <w:szCs w:val="24"/>
              </w:rPr>
              <w:t>жеквартально</w:t>
            </w:r>
            <w:r w:rsidR="005A7ED6" w:rsidRPr="000560B2">
              <w:rPr>
                <w:sz w:val="24"/>
                <w:szCs w:val="24"/>
              </w:rPr>
              <w:t>,</w:t>
            </w:r>
            <w:r w:rsidR="00DA641B" w:rsidRPr="000560B2">
              <w:rPr>
                <w:sz w:val="24"/>
                <w:szCs w:val="24"/>
              </w:rPr>
              <w:t xml:space="preserve"> с нарастающим итогом</w:t>
            </w:r>
            <w:r w:rsidR="00862265" w:rsidRPr="000560B2">
              <w:rPr>
                <w:sz w:val="24"/>
                <w:szCs w:val="24"/>
              </w:rPr>
              <w:t xml:space="preserve">, не позднее 10 числа следующего за отчетным </w:t>
            </w:r>
            <w:r w:rsidRPr="000560B2">
              <w:rPr>
                <w:sz w:val="24"/>
                <w:szCs w:val="24"/>
              </w:rPr>
              <w:t>кварталом</w:t>
            </w:r>
          </w:p>
        </w:tc>
      </w:tr>
      <w:tr w:rsidR="00B4729E" w:rsidRPr="000560B2" w:rsidTr="00620438">
        <w:tc>
          <w:tcPr>
            <w:tcW w:w="14601" w:type="dxa"/>
            <w:gridSpan w:val="8"/>
            <w:shd w:val="clear" w:color="auto" w:fill="auto"/>
          </w:tcPr>
          <w:p w:rsidR="007C7104" w:rsidRPr="000560B2" w:rsidRDefault="007C7104" w:rsidP="00620438">
            <w:pPr>
              <w:pStyle w:val="ConsPlusNormal0"/>
              <w:ind w:right="-31" w:firstLine="709"/>
              <w:rPr>
                <w:sz w:val="24"/>
                <w:szCs w:val="24"/>
              </w:rPr>
            </w:pPr>
            <w:r w:rsidRPr="000560B2">
              <w:rPr>
                <w:sz w:val="24"/>
                <w:szCs w:val="24"/>
              </w:rPr>
              <w:t>--------------------------------</w:t>
            </w:r>
          </w:p>
          <w:p w:rsidR="00B4729E" w:rsidRPr="000560B2" w:rsidRDefault="007C7104" w:rsidP="00620438">
            <w:pPr>
              <w:ind w:firstLine="709"/>
              <w:rPr>
                <w:color w:val="FF0000"/>
                <w:sz w:val="24"/>
                <w:szCs w:val="24"/>
              </w:rPr>
            </w:pPr>
            <w:r w:rsidRPr="000560B2">
              <w:rPr>
                <w:sz w:val="24"/>
                <w:szCs w:val="24"/>
              </w:rPr>
              <w:lastRenderedPageBreak/>
              <w:t>&lt;1&gt; Указывается периодичность сбора данных (годовая, квартальная, месячная и т.д.), вид временной характеристики (ежегодно, нарастающим итогом, за отчетный период, на начало отчетного периода, на конец периода, на конкретную дату и т.д.) и срок предоставления данных</w:t>
            </w:r>
          </w:p>
        </w:tc>
      </w:tr>
    </w:tbl>
    <w:p w:rsidR="00D71FD7" w:rsidRPr="000560B2" w:rsidRDefault="00F023C6" w:rsidP="00FA1A72">
      <w:pPr>
        <w:jc w:val="both"/>
        <w:rPr>
          <w:szCs w:val="28"/>
        </w:rPr>
      </w:pPr>
      <w:r w:rsidRPr="000560B2">
        <w:rPr>
          <w:szCs w:val="28"/>
        </w:rPr>
        <w:lastRenderedPageBreak/>
        <w:t xml:space="preserve">                                                                                                                                                                                                             »;</w:t>
      </w:r>
    </w:p>
    <w:p w:rsidR="00F023C6" w:rsidRPr="000560B2" w:rsidRDefault="00F023C6" w:rsidP="00F023C6">
      <w:pPr>
        <w:pStyle w:val="af6"/>
        <w:ind w:firstLine="708"/>
        <w:jc w:val="both"/>
        <w:rPr>
          <w:rFonts w:ascii="Times New Roman" w:hAnsi="Times New Roman" w:cs="Times New Roman"/>
          <w:color w:val="auto"/>
          <w:kern w:val="1"/>
          <w:sz w:val="28"/>
          <w:szCs w:val="28"/>
          <w:lang w:eastAsia="zh-CN"/>
        </w:rPr>
      </w:pPr>
      <w:r w:rsidRPr="000560B2">
        <w:rPr>
          <w:rFonts w:ascii="Times New Roman" w:hAnsi="Times New Roman" w:cs="Times New Roman"/>
          <w:color w:val="auto"/>
          <w:kern w:val="1"/>
          <w:sz w:val="28"/>
          <w:szCs w:val="28"/>
          <w:lang w:eastAsia="zh-CN"/>
        </w:rPr>
        <w:t xml:space="preserve">3) таблицу раздела 2 «Перечень основных мероприятий муниципальной программы» </w:t>
      </w:r>
      <w:r w:rsidRPr="000560B2">
        <w:rPr>
          <w:rFonts w:ascii="Times New Roman" w:hAnsi="Times New Roman" w:cs="Times New Roman"/>
          <w:bCs/>
          <w:color w:val="auto"/>
          <w:kern w:val="28"/>
          <w:sz w:val="28"/>
          <w:szCs w:val="28"/>
          <w:lang w:eastAsia="zh-CN"/>
        </w:rPr>
        <w:t xml:space="preserve">муниципальной программы </w:t>
      </w:r>
      <w:r w:rsidRPr="000560B2">
        <w:rPr>
          <w:rFonts w:ascii="Times New Roman" w:hAnsi="Times New Roman" w:cs="Times New Roman"/>
          <w:color w:val="auto"/>
          <w:kern w:val="1"/>
          <w:sz w:val="28"/>
          <w:szCs w:val="28"/>
          <w:lang w:eastAsia="zh-CN"/>
        </w:rPr>
        <w:t>изложить в следующей редакции:</w:t>
      </w:r>
    </w:p>
    <w:p w:rsidR="008B37C0" w:rsidRPr="000560B2" w:rsidRDefault="008B37C0" w:rsidP="00CC0414">
      <w:pPr>
        <w:jc w:val="center"/>
        <w:rPr>
          <w:b/>
          <w:szCs w:val="28"/>
        </w:rPr>
      </w:pPr>
    </w:p>
    <w:p w:rsidR="00CC0414" w:rsidRPr="000560B2" w:rsidRDefault="00424EC4" w:rsidP="00CC0414">
      <w:pPr>
        <w:jc w:val="center"/>
        <w:rPr>
          <w:b/>
          <w:szCs w:val="28"/>
        </w:rPr>
      </w:pPr>
      <w:r w:rsidRPr="000560B2">
        <w:rPr>
          <w:b/>
          <w:szCs w:val="28"/>
        </w:rPr>
        <w:t>«</w:t>
      </w:r>
      <w:r w:rsidR="00CC0414" w:rsidRPr="000560B2">
        <w:rPr>
          <w:b/>
          <w:szCs w:val="28"/>
        </w:rPr>
        <w:t>ПЕРЕЧЕНЬ ОСНОВНЫХ МЕРОПРИЯТИЙ МУНИЦИПАЛЬНОЙ ПРОГРАММЫ</w:t>
      </w:r>
    </w:p>
    <w:p w:rsidR="00CC0414" w:rsidRPr="000560B2" w:rsidRDefault="00CC0414" w:rsidP="00CC0414">
      <w:pPr>
        <w:jc w:val="center"/>
        <w:rPr>
          <w:b/>
          <w:szCs w:val="28"/>
        </w:rPr>
      </w:pPr>
      <w:r w:rsidRPr="000560B2">
        <w:rPr>
          <w:b/>
          <w:szCs w:val="28"/>
        </w:rPr>
        <w:t>«</w:t>
      </w:r>
      <w:r w:rsidR="00B54586" w:rsidRPr="000560B2">
        <w:rPr>
          <w:b/>
          <w:bCs/>
          <w:szCs w:val="28"/>
        </w:rPr>
        <w:t>Развитие нац</w:t>
      </w:r>
      <w:r w:rsidR="009958F9" w:rsidRPr="000560B2">
        <w:rPr>
          <w:b/>
          <w:bCs/>
          <w:szCs w:val="28"/>
        </w:rPr>
        <w:t>иональных культур и профилактика</w:t>
      </w:r>
      <w:r w:rsidR="00B54586" w:rsidRPr="000560B2">
        <w:rPr>
          <w:b/>
          <w:bCs/>
          <w:szCs w:val="28"/>
        </w:rPr>
        <w:t xml:space="preserve"> проявлений экстремизма</w:t>
      </w:r>
      <w:r w:rsidRPr="000560B2">
        <w:rPr>
          <w:b/>
          <w:szCs w:val="28"/>
        </w:rPr>
        <w:t>»</w:t>
      </w:r>
    </w:p>
    <w:p w:rsidR="00352E00" w:rsidRPr="000560B2" w:rsidRDefault="00352E00" w:rsidP="00352E00">
      <w:pPr>
        <w:rPr>
          <w:szCs w:val="28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2155"/>
        <w:gridCol w:w="494"/>
        <w:gridCol w:w="1065"/>
        <w:gridCol w:w="992"/>
        <w:gridCol w:w="1418"/>
        <w:gridCol w:w="1134"/>
        <w:gridCol w:w="1134"/>
        <w:gridCol w:w="850"/>
        <w:gridCol w:w="1843"/>
        <w:gridCol w:w="2665"/>
      </w:tblGrid>
      <w:tr w:rsidR="00CC0414" w:rsidRPr="000560B2" w:rsidTr="001C3DAF">
        <w:tc>
          <w:tcPr>
            <w:tcW w:w="85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14" w:rsidRPr="000560B2" w:rsidRDefault="00CC0414" w:rsidP="007A6F0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0560B2">
              <w:rPr>
                <w:rFonts w:ascii="Times New Roman" w:hAnsi="Times New Roman" w:cs="Times New Roman"/>
              </w:rPr>
              <w:t>№</w:t>
            </w:r>
            <w:r w:rsidRPr="000560B2">
              <w:rPr>
                <w:rFonts w:ascii="Times New Roman" w:hAnsi="Times New Roman" w:cs="Times New Roman"/>
              </w:rPr>
              <w:br/>
              <w:t>п/п</w:t>
            </w:r>
          </w:p>
        </w:tc>
        <w:tc>
          <w:tcPr>
            <w:tcW w:w="21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14" w:rsidRPr="000560B2" w:rsidRDefault="00CC0414" w:rsidP="007A6F0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0560B2">
              <w:rPr>
                <w:rFonts w:ascii="Times New Roman" w:hAnsi="Times New Roman" w:cs="Times New Roman"/>
              </w:rPr>
              <w:t>Наименование мероприятия</w:t>
            </w:r>
          </w:p>
        </w:tc>
        <w:tc>
          <w:tcPr>
            <w:tcW w:w="4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C0414" w:rsidRPr="000560B2" w:rsidRDefault="00CC0414" w:rsidP="00FD34F6">
            <w:pPr>
              <w:pStyle w:val="ab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0560B2">
              <w:rPr>
                <w:rFonts w:ascii="Times New Roman" w:hAnsi="Times New Roman" w:cs="Times New Roman"/>
              </w:rPr>
              <w:t xml:space="preserve">Статус </w:t>
            </w:r>
            <w:hyperlink w:anchor="P1007" w:history="1">
              <w:r w:rsidRPr="000560B2">
                <w:rPr>
                  <w:rFonts w:ascii="Times New Roman" w:hAnsi="Times New Roman" w:cs="Times New Roman"/>
                </w:rPr>
                <w:t>&lt;1&gt;</w:t>
              </w:r>
            </w:hyperlink>
          </w:p>
        </w:tc>
        <w:tc>
          <w:tcPr>
            <w:tcW w:w="10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C0414" w:rsidRPr="000560B2" w:rsidRDefault="00CC0414" w:rsidP="00FD34F6">
            <w:pPr>
              <w:pStyle w:val="ab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0560B2">
              <w:rPr>
                <w:rFonts w:ascii="Times New Roman" w:hAnsi="Times New Roman" w:cs="Times New Roman"/>
              </w:rPr>
              <w:t>Годы реализации</w:t>
            </w:r>
          </w:p>
        </w:tc>
        <w:tc>
          <w:tcPr>
            <w:tcW w:w="5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14" w:rsidRPr="000560B2" w:rsidRDefault="00CC0414" w:rsidP="007A6F0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0560B2">
              <w:rPr>
                <w:rFonts w:ascii="Times New Roman" w:hAnsi="Times New Roman" w:cs="Times New Roman"/>
              </w:rPr>
              <w:t>Объем финансирования, тыс. рублей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C0414" w:rsidRPr="000560B2" w:rsidRDefault="00CC0414" w:rsidP="00FD34F6">
            <w:pPr>
              <w:pStyle w:val="ab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0560B2">
              <w:rPr>
                <w:rFonts w:ascii="Times New Roman" w:hAnsi="Times New Roman" w:cs="Times New Roman"/>
              </w:rPr>
              <w:t>Непосредственный результат реализации мероприятия</w:t>
            </w:r>
          </w:p>
        </w:tc>
        <w:tc>
          <w:tcPr>
            <w:tcW w:w="26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</w:tcPr>
          <w:p w:rsidR="00CC0414" w:rsidRPr="000560B2" w:rsidRDefault="00CC0414" w:rsidP="00FD34F6">
            <w:pPr>
              <w:pStyle w:val="ab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0560B2">
              <w:rPr>
                <w:rFonts w:ascii="Times New Roman" w:hAnsi="Times New Roman" w:cs="Times New Roman"/>
              </w:rPr>
              <w:t>Заказчик, главный распорядитель (распорядитель) бюджетных средств, исполнитель</w:t>
            </w:r>
          </w:p>
        </w:tc>
      </w:tr>
      <w:tr w:rsidR="00CC0414" w:rsidRPr="000560B2" w:rsidTr="001C3DAF"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14" w:rsidRPr="000560B2" w:rsidRDefault="00CC0414" w:rsidP="007A6F08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14" w:rsidRPr="000560B2" w:rsidRDefault="00CC0414" w:rsidP="007A6F08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14" w:rsidRPr="000560B2" w:rsidRDefault="00CC0414" w:rsidP="007A6F08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14" w:rsidRPr="000560B2" w:rsidRDefault="00CC0414" w:rsidP="007A6F08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C0414" w:rsidRPr="000560B2" w:rsidRDefault="00CC0414" w:rsidP="007E6972">
            <w:pPr>
              <w:pStyle w:val="ab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0560B2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14" w:rsidRPr="000560B2" w:rsidRDefault="00CC0414" w:rsidP="007A6F0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0560B2">
              <w:rPr>
                <w:rFonts w:ascii="Times New Roman" w:hAnsi="Times New Roman" w:cs="Times New Roman"/>
              </w:rPr>
              <w:t>в разрезе источников финансирования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14" w:rsidRPr="000560B2" w:rsidRDefault="00CC0414" w:rsidP="007A6F08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0414" w:rsidRPr="000560B2" w:rsidRDefault="00CC0414" w:rsidP="007A6F08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C0414" w:rsidRPr="000560B2" w:rsidTr="001C3DAF">
        <w:trPr>
          <w:cantSplit/>
          <w:trHeight w:val="1795"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14" w:rsidRPr="000560B2" w:rsidRDefault="00CC0414" w:rsidP="007A6F08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14" w:rsidRPr="000560B2" w:rsidRDefault="00CC0414" w:rsidP="007A6F08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14" w:rsidRPr="000560B2" w:rsidRDefault="00CC0414" w:rsidP="007A6F08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14" w:rsidRPr="000560B2" w:rsidRDefault="00CC0414" w:rsidP="007A6F08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14" w:rsidRPr="000560B2" w:rsidRDefault="00CC0414" w:rsidP="007A6F0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C0414" w:rsidRPr="000560B2" w:rsidRDefault="00CC0414" w:rsidP="00FD34F6">
            <w:pPr>
              <w:pStyle w:val="ab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0560B2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C0414" w:rsidRPr="000560B2" w:rsidRDefault="00CC0414" w:rsidP="00FD34F6">
            <w:pPr>
              <w:pStyle w:val="ab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0560B2"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C0414" w:rsidRPr="000560B2" w:rsidRDefault="00CC0414" w:rsidP="00FD34F6">
            <w:pPr>
              <w:pStyle w:val="ab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0560B2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C0414" w:rsidRPr="000560B2" w:rsidRDefault="00CC0414" w:rsidP="00FD34F6">
            <w:pPr>
              <w:pStyle w:val="ab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0560B2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14" w:rsidRPr="000560B2" w:rsidRDefault="00CC0414" w:rsidP="007A6F08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0414" w:rsidRPr="000560B2" w:rsidRDefault="00CC0414" w:rsidP="007A6F08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233A6" w:rsidRPr="000560B2" w:rsidRDefault="008233A6">
      <w:pPr>
        <w:rPr>
          <w:sz w:val="6"/>
          <w:szCs w:val="6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2155"/>
        <w:gridCol w:w="494"/>
        <w:gridCol w:w="1065"/>
        <w:gridCol w:w="992"/>
        <w:gridCol w:w="1418"/>
        <w:gridCol w:w="1134"/>
        <w:gridCol w:w="1134"/>
        <w:gridCol w:w="850"/>
        <w:gridCol w:w="1843"/>
        <w:gridCol w:w="2665"/>
      </w:tblGrid>
      <w:tr w:rsidR="00CC0414" w:rsidRPr="000560B2" w:rsidTr="001C3DAF">
        <w:trPr>
          <w:tblHeader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14" w:rsidRPr="000560B2" w:rsidRDefault="00CC0414" w:rsidP="007A6F0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0560B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14" w:rsidRPr="000560B2" w:rsidRDefault="00CC0414" w:rsidP="007A6F0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0560B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14" w:rsidRPr="000560B2" w:rsidRDefault="00CC0414" w:rsidP="007A6F0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0560B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14" w:rsidRPr="000560B2" w:rsidRDefault="00CC0414" w:rsidP="007A6F0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0560B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14" w:rsidRPr="000560B2" w:rsidRDefault="00CC0414" w:rsidP="007A6F0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0560B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14" w:rsidRPr="000560B2" w:rsidRDefault="00CC0414" w:rsidP="007A6F0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0560B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14" w:rsidRPr="000560B2" w:rsidRDefault="00CC0414" w:rsidP="007A6F0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0560B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14" w:rsidRPr="000560B2" w:rsidRDefault="00CC0414" w:rsidP="007A6F0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0560B2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14" w:rsidRPr="000560B2" w:rsidRDefault="00CC0414" w:rsidP="007A6F0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0560B2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14" w:rsidRPr="000560B2" w:rsidRDefault="00CC0414" w:rsidP="007A6F0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0560B2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0414" w:rsidRPr="000560B2" w:rsidRDefault="00CC0414" w:rsidP="007A6F0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0560B2">
              <w:rPr>
                <w:rFonts w:ascii="Times New Roman" w:hAnsi="Times New Roman" w:cs="Times New Roman"/>
              </w:rPr>
              <w:t>11</w:t>
            </w:r>
          </w:p>
        </w:tc>
      </w:tr>
      <w:tr w:rsidR="00CC0414" w:rsidRPr="000560B2" w:rsidTr="001C3DAF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14" w:rsidRPr="000560B2" w:rsidRDefault="00CC0414" w:rsidP="007A6F0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0560B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14" w:rsidRPr="000560B2" w:rsidRDefault="00CC0414" w:rsidP="007A6F08">
            <w:pPr>
              <w:pStyle w:val="ac"/>
              <w:rPr>
                <w:rFonts w:ascii="Times New Roman" w:hAnsi="Times New Roman" w:cs="Times New Roman"/>
              </w:rPr>
            </w:pPr>
            <w:r w:rsidRPr="000560B2">
              <w:rPr>
                <w:rFonts w:ascii="Times New Roman" w:hAnsi="Times New Roman" w:cs="Times New Roman"/>
              </w:rPr>
              <w:t>Цель 1</w:t>
            </w:r>
          </w:p>
        </w:tc>
        <w:tc>
          <w:tcPr>
            <w:tcW w:w="1159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0414" w:rsidRPr="000560B2" w:rsidRDefault="0042169E" w:rsidP="007A6F08">
            <w:pPr>
              <w:pStyle w:val="ab"/>
              <w:rPr>
                <w:rFonts w:ascii="Times New Roman" w:hAnsi="Times New Roman" w:cs="Times New Roman"/>
              </w:rPr>
            </w:pPr>
            <w:r w:rsidRPr="000560B2">
              <w:rPr>
                <w:rFonts w:ascii="Times New Roman" w:hAnsi="Times New Roman" w:cs="Times New Roman"/>
              </w:rPr>
              <w:t>Укрепление межэтнического сотрудничества, мира и согласия, обеспечение толерантности в межнациональных отношениях, развитие национальных культур народов, проживающих в Темрюкском районе, профилактика конфликтов и защита основ конституционного строя Российской Федерации, прав и свобод жителей муниципального образования Темрюкский район от экстремистских угроз.</w:t>
            </w:r>
          </w:p>
        </w:tc>
      </w:tr>
      <w:tr w:rsidR="00CC0414" w:rsidRPr="000560B2" w:rsidTr="001C3DAF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14" w:rsidRPr="000560B2" w:rsidRDefault="00CC0414" w:rsidP="007A6F0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0560B2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14" w:rsidRPr="000560B2" w:rsidRDefault="00CC0414" w:rsidP="007A6F08">
            <w:pPr>
              <w:pStyle w:val="ac"/>
              <w:rPr>
                <w:rFonts w:ascii="Times New Roman" w:hAnsi="Times New Roman" w:cs="Times New Roman"/>
              </w:rPr>
            </w:pPr>
            <w:r w:rsidRPr="000560B2">
              <w:rPr>
                <w:rFonts w:ascii="Times New Roman" w:hAnsi="Times New Roman" w:cs="Times New Roman"/>
              </w:rPr>
              <w:t>Задача 1.1</w:t>
            </w:r>
          </w:p>
        </w:tc>
        <w:tc>
          <w:tcPr>
            <w:tcW w:w="1159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0414" w:rsidRPr="000560B2" w:rsidRDefault="00227D3E" w:rsidP="007A6F08">
            <w:pPr>
              <w:pStyle w:val="ab"/>
              <w:rPr>
                <w:rFonts w:ascii="Times New Roman" w:hAnsi="Times New Roman" w:cs="Times New Roman"/>
              </w:rPr>
            </w:pPr>
            <w:r w:rsidRPr="000560B2">
              <w:rPr>
                <w:rFonts w:ascii="Times New Roman" w:hAnsi="Times New Roman" w:cs="Times New Roman"/>
              </w:rPr>
              <w:t>Реализация комплексной информационной компании, направленной на укрепление гражданского единства и гармонизацию межнациональных отношений н</w:t>
            </w:r>
            <w:r w:rsidR="001C2D0A" w:rsidRPr="000560B2">
              <w:rPr>
                <w:rFonts w:ascii="Times New Roman" w:hAnsi="Times New Roman" w:cs="Times New Roman"/>
              </w:rPr>
              <w:t>а территории Темрюкского района</w:t>
            </w:r>
          </w:p>
        </w:tc>
      </w:tr>
      <w:tr w:rsidR="00BB5E1F" w:rsidRPr="000560B2" w:rsidTr="00DD32FA">
        <w:trPr>
          <w:trHeight w:val="261"/>
        </w:trPr>
        <w:tc>
          <w:tcPr>
            <w:tcW w:w="85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E1F" w:rsidRPr="00647AF2" w:rsidRDefault="00BB5E1F" w:rsidP="007A6F0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647AF2">
              <w:rPr>
                <w:rFonts w:ascii="Times New Roman" w:hAnsi="Times New Roman" w:cs="Times New Roman"/>
              </w:rPr>
              <w:t>1.1.1</w:t>
            </w:r>
          </w:p>
        </w:tc>
        <w:tc>
          <w:tcPr>
            <w:tcW w:w="21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E1F" w:rsidRPr="00647AF2" w:rsidRDefault="00BB5E1F" w:rsidP="007337B9">
            <w:pPr>
              <w:pStyle w:val="ac"/>
              <w:rPr>
                <w:rFonts w:ascii="Times New Roman" w:hAnsi="Times New Roman" w:cs="Times New Roman"/>
              </w:rPr>
            </w:pPr>
            <w:r w:rsidRPr="00647AF2">
              <w:t xml:space="preserve"> </w:t>
            </w:r>
            <w:r w:rsidRPr="00647AF2">
              <w:rPr>
                <w:rFonts w:ascii="Times New Roman" w:hAnsi="Times New Roman" w:cs="Times New Roman"/>
                <w:bCs/>
              </w:rPr>
              <w:t xml:space="preserve">Приобретение информационных материалов, направленных на </w:t>
            </w:r>
            <w:r w:rsidRPr="00647AF2">
              <w:rPr>
                <w:rFonts w:ascii="Times New Roman" w:hAnsi="Times New Roman" w:cs="Times New Roman"/>
                <w:bCs/>
              </w:rPr>
              <w:lastRenderedPageBreak/>
              <w:t xml:space="preserve">гармонизацию межнациональных отношений, межнациональное и межконфессиональное согласие, профилактики проявлений экстремизма </w:t>
            </w:r>
          </w:p>
        </w:tc>
        <w:tc>
          <w:tcPr>
            <w:tcW w:w="4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E1F" w:rsidRPr="00647AF2" w:rsidRDefault="00BB5E1F" w:rsidP="00344934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647AF2">
              <w:rPr>
                <w:rFonts w:ascii="Times New Roman" w:hAnsi="Times New Roman" w:cs="Times New Roman"/>
              </w:rPr>
              <w:lastRenderedPageBreak/>
              <w:t>-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E1F" w:rsidRPr="00647AF2" w:rsidRDefault="00BB5E1F" w:rsidP="00344934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647AF2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E1F" w:rsidRPr="00647AF2" w:rsidRDefault="00BB5E1F" w:rsidP="00BC7586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647AF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E1F" w:rsidRPr="00647AF2" w:rsidRDefault="00BB5E1F" w:rsidP="00BC7586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647AF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E1F" w:rsidRPr="00647AF2" w:rsidRDefault="00BB5E1F" w:rsidP="00BC7586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647AF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E1F" w:rsidRPr="00647AF2" w:rsidRDefault="00BB5E1F" w:rsidP="00344934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647AF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E1F" w:rsidRPr="00647AF2" w:rsidRDefault="00BB5E1F" w:rsidP="00BC7586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647AF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5E1F" w:rsidRPr="00647AF2" w:rsidRDefault="00BB5E1F" w:rsidP="005A7ED6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647AF2">
              <w:rPr>
                <w:rFonts w:ascii="Times New Roman" w:hAnsi="Times New Roman" w:cs="Times New Roman"/>
              </w:rPr>
              <w:t>Приобретение баннеров – 12 шт. (ежегодно)</w:t>
            </w:r>
          </w:p>
        </w:tc>
        <w:tc>
          <w:tcPr>
            <w:tcW w:w="26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5E1F" w:rsidRPr="00647AF2" w:rsidRDefault="00BB5E1F" w:rsidP="005A7E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647AF2">
              <w:rPr>
                <w:rFonts w:eastAsia="Times New Roman"/>
                <w:bCs/>
                <w:sz w:val="24"/>
                <w:szCs w:val="24"/>
              </w:rPr>
              <w:t>Администрация, управление</w:t>
            </w:r>
          </w:p>
          <w:p w:rsidR="00BB5E1F" w:rsidRPr="00647AF2" w:rsidRDefault="00BB5E1F" w:rsidP="005A7E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647AF2">
              <w:rPr>
                <w:rFonts w:eastAsia="Times New Roman"/>
                <w:bCs/>
                <w:sz w:val="24"/>
                <w:szCs w:val="24"/>
              </w:rPr>
              <w:t>по профилактике правонарушений</w:t>
            </w:r>
          </w:p>
          <w:p w:rsidR="00BB5E1F" w:rsidRPr="00647AF2" w:rsidRDefault="00BB5E1F" w:rsidP="005A7ED6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647AF2">
              <w:rPr>
                <w:rFonts w:ascii="Times New Roman" w:hAnsi="Times New Roman" w:cs="Times New Roman"/>
                <w:bCs/>
              </w:rPr>
              <w:lastRenderedPageBreak/>
              <w:t>и взаимодействию с правоохранительными органами</w:t>
            </w:r>
          </w:p>
        </w:tc>
      </w:tr>
      <w:tr w:rsidR="00DD32FA" w:rsidRPr="000560B2" w:rsidTr="001C3DAF"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2FA" w:rsidRPr="00647AF2" w:rsidRDefault="00DD32FA" w:rsidP="00DD32FA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1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2FA" w:rsidRPr="00647AF2" w:rsidRDefault="00DD32FA" w:rsidP="00DD32FA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4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2FA" w:rsidRPr="00647AF2" w:rsidRDefault="00DD32FA" w:rsidP="00DD32FA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2FA" w:rsidRPr="00647AF2" w:rsidRDefault="00DD32FA" w:rsidP="00DD32FA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647AF2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2FA" w:rsidRPr="00647AF2" w:rsidRDefault="00DD32FA" w:rsidP="00DD32FA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647AF2">
              <w:rPr>
                <w:rFonts w:ascii="Times New Roman" w:hAnsi="Times New Roman" w:cs="Times New Roman"/>
              </w:rPr>
              <w:t>69,9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2FA" w:rsidRPr="00647AF2" w:rsidRDefault="00DD32FA" w:rsidP="00DD32FA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647AF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2FA" w:rsidRPr="00647AF2" w:rsidRDefault="00DD32FA" w:rsidP="00DD32FA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647AF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2FA" w:rsidRPr="00647AF2" w:rsidRDefault="00DD32FA" w:rsidP="00DD32FA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647AF2">
              <w:rPr>
                <w:rFonts w:ascii="Times New Roman" w:hAnsi="Times New Roman" w:cs="Times New Roman"/>
              </w:rPr>
              <w:t>69,9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2FA" w:rsidRPr="00647AF2" w:rsidRDefault="00DD32FA" w:rsidP="00DD32FA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647AF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32FA" w:rsidRPr="00647AF2" w:rsidRDefault="00DD32FA" w:rsidP="00DD32FA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6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32FA" w:rsidRPr="00647AF2" w:rsidRDefault="00DD32FA" w:rsidP="00DD32FA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BB5E1F" w:rsidRPr="000560B2" w:rsidTr="001C3DAF"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E1F" w:rsidRPr="00647AF2" w:rsidRDefault="00BB5E1F" w:rsidP="007A6F0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1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E1F" w:rsidRPr="00647AF2" w:rsidRDefault="00BB5E1F" w:rsidP="007A6F0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4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E1F" w:rsidRPr="00647AF2" w:rsidRDefault="00BB5E1F" w:rsidP="007A6F0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E1F" w:rsidRPr="00647AF2" w:rsidRDefault="00BB5E1F" w:rsidP="00344934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647AF2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E1F" w:rsidRPr="00647AF2" w:rsidRDefault="00BC55A0" w:rsidP="00BC55A0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647AF2">
              <w:rPr>
                <w:rFonts w:ascii="Times New Roman" w:hAnsi="Times New Roman" w:cs="Times New Roman"/>
              </w:rPr>
              <w:t>69,8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E1F" w:rsidRPr="00647AF2" w:rsidRDefault="00BB5E1F" w:rsidP="00BC7586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647AF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E1F" w:rsidRPr="00647AF2" w:rsidRDefault="00BB5E1F" w:rsidP="00BC7586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647AF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E1F" w:rsidRPr="00647AF2" w:rsidRDefault="00BC55A0" w:rsidP="00344934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647AF2">
              <w:rPr>
                <w:rFonts w:ascii="Times New Roman" w:hAnsi="Times New Roman" w:cs="Times New Roman"/>
              </w:rPr>
              <w:t>69,8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E1F" w:rsidRPr="00647AF2" w:rsidRDefault="00BB5E1F" w:rsidP="00BC7586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647AF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5E1F" w:rsidRPr="00647AF2" w:rsidRDefault="00BB5E1F" w:rsidP="007A6F0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6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5E1F" w:rsidRPr="00647AF2" w:rsidRDefault="00BB5E1F" w:rsidP="007A6F08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BB5E1F" w:rsidRPr="000560B2" w:rsidTr="004B0342"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E1F" w:rsidRPr="00647AF2" w:rsidRDefault="00BB5E1F" w:rsidP="007A6F0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1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E1F" w:rsidRPr="00647AF2" w:rsidRDefault="00BB5E1F" w:rsidP="007A6F0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4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E1F" w:rsidRPr="00647AF2" w:rsidRDefault="00BB5E1F" w:rsidP="007A6F0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E1F" w:rsidRPr="00647AF2" w:rsidRDefault="00BB5E1F" w:rsidP="00344934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647AF2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E1F" w:rsidRPr="00647AF2" w:rsidRDefault="00BB5E1F" w:rsidP="00BC55A0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647AF2">
              <w:rPr>
                <w:rFonts w:ascii="Times New Roman" w:hAnsi="Times New Roman" w:cs="Times New Roman"/>
              </w:rPr>
              <w:t>7</w:t>
            </w:r>
            <w:r w:rsidR="00BC55A0" w:rsidRPr="00647AF2">
              <w:rPr>
                <w:rFonts w:ascii="Times New Roman" w:hAnsi="Times New Roman" w:cs="Times New Roman"/>
              </w:rPr>
              <w:t>6</w:t>
            </w:r>
            <w:r w:rsidRPr="00647AF2">
              <w:rPr>
                <w:rFonts w:ascii="Times New Roman" w:hAnsi="Times New Roman" w:cs="Times New Roman"/>
              </w:rPr>
              <w:t>,</w:t>
            </w:r>
            <w:r w:rsidR="00BC55A0" w:rsidRPr="00647AF2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E1F" w:rsidRPr="00647AF2" w:rsidRDefault="00BB5E1F" w:rsidP="00BC7586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647AF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E1F" w:rsidRPr="00647AF2" w:rsidRDefault="00BB5E1F" w:rsidP="00BC7586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647AF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E1F" w:rsidRPr="00647AF2" w:rsidRDefault="00BB5E1F" w:rsidP="00BC55A0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647AF2">
              <w:rPr>
                <w:rFonts w:ascii="Times New Roman" w:hAnsi="Times New Roman" w:cs="Times New Roman"/>
              </w:rPr>
              <w:t>7</w:t>
            </w:r>
            <w:r w:rsidR="00BC55A0" w:rsidRPr="00647AF2">
              <w:rPr>
                <w:rFonts w:ascii="Times New Roman" w:hAnsi="Times New Roman" w:cs="Times New Roman"/>
              </w:rPr>
              <w:t>6</w:t>
            </w:r>
            <w:r w:rsidRPr="00647AF2">
              <w:rPr>
                <w:rFonts w:ascii="Times New Roman" w:hAnsi="Times New Roman" w:cs="Times New Roman"/>
              </w:rPr>
              <w:t>,</w:t>
            </w:r>
            <w:r w:rsidR="00BC55A0" w:rsidRPr="00647AF2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E1F" w:rsidRPr="00647AF2" w:rsidRDefault="00BB5E1F" w:rsidP="00BC7586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647AF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5E1F" w:rsidRPr="00647AF2" w:rsidRDefault="00BB5E1F" w:rsidP="007A6F0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6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5E1F" w:rsidRPr="00647AF2" w:rsidRDefault="00BB5E1F" w:rsidP="007A6F08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BC55A0" w:rsidRPr="000560B2" w:rsidTr="008F7DFC">
        <w:trPr>
          <w:trHeight w:val="411"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5A0" w:rsidRPr="00647AF2" w:rsidRDefault="00BC55A0" w:rsidP="00BC55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1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5A0" w:rsidRPr="00647AF2" w:rsidRDefault="00BC55A0" w:rsidP="00BC55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4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5A0" w:rsidRPr="00647AF2" w:rsidRDefault="00BC55A0" w:rsidP="00BC55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5A0" w:rsidRPr="00647AF2" w:rsidRDefault="00BC55A0" w:rsidP="00BC55A0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647AF2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5A0" w:rsidRPr="00647AF2" w:rsidRDefault="00BC55A0" w:rsidP="00BC55A0">
            <w:pPr>
              <w:jc w:val="center"/>
              <w:rPr>
                <w:sz w:val="24"/>
                <w:szCs w:val="24"/>
              </w:rPr>
            </w:pPr>
            <w:r w:rsidRPr="00647AF2">
              <w:rPr>
                <w:sz w:val="24"/>
                <w:szCs w:val="24"/>
              </w:rPr>
              <w:t>76,8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5A0" w:rsidRPr="00647AF2" w:rsidRDefault="00BC55A0" w:rsidP="00BC55A0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647AF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5A0" w:rsidRPr="00647AF2" w:rsidRDefault="00BC55A0" w:rsidP="00BC55A0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647AF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5A0" w:rsidRPr="00647AF2" w:rsidRDefault="00BC55A0" w:rsidP="00BC55A0">
            <w:pPr>
              <w:jc w:val="center"/>
              <w:rPr>
                <w:sz w:val="24"/>
                <w:szCs w:val="24"/>
              </w:rPr>
            </w:pPr>
            <w:r w:rsidRPr="00647AF2">
              <w:rPr>
                <w:sz w:val="24"/>
                <w:szCs w:val="24"/>
              </w:rPr>
              <w:t>76,8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5A0" w:rsidRPr="00647AF2" w:rsidRDefault="00BC55A0" w:rsidP="00BC55A0">
            <w:pPr>
              <w:pStyle w:val="ab"/>
              <w:jc w:val="center"/>
            </w:pPr>
            <w:r w:rsidRPr="00647AF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C55A0" w:rsidRPr="00647AF2" w:rsidRDefault="00BC55A0" w:rsidP="00BC55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6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C55A0" w:rsidRPr="00647AF2" w:rsidRDefault="00BC55A0" w:rsidP="00BC55A0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BC55A0" w:rsidRPr="000560B2" w:rsidTr="001C3DAF">
        <w:trPr>
          <w:trHeight w:val="187"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5A0" w:rsidRPr="00647AF2" w:rsidRDefault="00BC55A0" w:rsidP="00BC55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1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5A0" w:rsidRPr="00647AF2" w:rsidRDefault="00BC55A0" w:rsidP="00BC55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4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5A0" w:rsidRPr="00647AF2" w:rsidRDefault="00BC55A0" w:rsidP="00BC55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5A0" w:rsidRPr="00647AF2" w:rsidRDefault="00BC55A0" w:rsidP="00BC55A0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647AF2">
              <w:rPr>
                <w:rFonts w:ascii="Times New Roman" w:hAnsi="Times New Roman" w:cs="Times New Roman"/>
              </w:rPr>
              <w:t>2027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5A0" w:rsidRPr="00647AF2" w:rsidRDefault="00BC55A0" w:rsidP="00BC55A0">
            <w:pPr>
              <w:jc w:val="center"/>
              <w:rPr>
                <w:sz w:val="24"/>
                <w:szCs w:val="24"/>
              </w:rPr>
            </w:pPr>
            <w:r w:rsidRPr="00647AF2">
              <w:rPr>
                <w:sz w:val="24"/>
                <w:szCs w:val="24"/>
              </w:rPr>
              <w:t>76,8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5A0" w:rsidRPr="00647AF2" w:rsidRDefault="00BC55A0" w:rsidP="00BC55A0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647AF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5A0" w:rsidRPr="00647AF2" w:rsidRDefault="00BC55A0" w:rsidP="00BC55A0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647AF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5A0" w:rsidRPr="00647AF2" w:rsidRDefault="00BC55A0" w:rsidP="00BC55A0">
            <w:pPr>
              <w:jc w:val="center"/>
              <w:rPr>
                <w:sz w:val="24"/>
                <w:szCs w:val="24"/>
              </w:rPr>
            </w:pPr>
            <w:r w:rsidRPr="00647AF2">
              <w:rPr>
                <w:sz w:val="24"/>
                <w:szCs w:val="24"/>
              </w:rPr>
              <w:t>76,8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5A0" w:rsidRPr="00647AF2" w:rsidRDefault="00BC55A0" w:rsidP="00BC55A0">
            <w:pPr>
              <w:jc w:val="center"/>
              <w:rPr>
                <w:sz w:val="24"/>
                <w:szCs w:val="24"/>
              </w:rPr>
            </w:pPr>
            <w:r w:rsidRPr="00647AF2">
              <w:rPr>
                <w:sz w:val="24"/>
                <w:szCs w:val="24"/>
              </w:rPr>
              <w:t>0,0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5A0" w:rsidRPr="00647AF2" w:rsidRDefault="00BC55A0" w:rsidP="00BC55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6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C55A0" w:rsidRPr="00647AF2" w:rsidRDefault="00BC55A0" w:rsidP="00BC55A0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CC0414" w:rsidRPr="000560B2" w:rsidTr="001C3DAF"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14" w:rsidRPr="00647AF2" w:rsidRDefault="00CC0414" w:rsidP="007A6F0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1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14" w:rsidRPr="00647AF2" w:rsidRDefault="00CC0414" w:rsidP="007A6F0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4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14" w:rsidRPr="00647AF2" w:rsidRDefault="00CC0414" w:rsidP="007A6F0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14" w:rsidRPr="00647AF2" w:rsidRDefault="00CC0414" w:rsidP="00BC7586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647AF2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14" w:rsidRPr="00647AF2" w:rsidRDefault="00BC55A0" w:rsidP="00DD32FA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647AF2">
              <w:rPr>
                <w:rFonts w:ascii="Times New Roman" w:hAnsi="Times New Roman" w:cs="Times New Roman"/>
              </w:rPr>
              <w:t>370</w:t>
            </w:r>
            <w:r w:rsidR="00F204BF" w:rsidRPr="00647AF2">
              <w:rPr>
                <w:rFonts w:ascii="Times New Roman" w:hAnsi="Times New Roman" w:cs="Times New Roman"/>
              </w:rPr>
              <w:t>,</w:t>
            </w:r>
            <w:r w:rsidR="00DD32FA" w:rsidRPr="00647AF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14" w:rsidRPr="00647AF2" w:rsidRDefault="001C2D0A" w:rsidP="00BC7586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647AF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14" w:rsidRPr="00647AF2" w:rsidRDefault="001C2D0A" w:rsidP="00BC7586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647AF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14" w:rsidRPr="00647AF2" w:rsidRDefault="00BC55A0" w:rsidP="00DD32FA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647AF2">
              <w:rPr>
                <w:rFonts w:ascii="Times New Roman" w:hAnsi="Times New Roman" w:cs="Times New Roman"/>
              </w:rPr>
              <w:t>370,</w:t>
            </w:r>
            <w:r w:rsidR="00DD32FA" w:rsidRPr="00647AF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14" w:rsidRPr="00647AF2" w:rsidRDefault="001C2D0A" w:rsidP="00BC7586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647AF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14" w:rsidRPr="00647AF2" w:rsidRDefault="00CC0414" w:rsidP="007A6F0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647AF2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6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0414" w:rsidRPr="00647AF2" w:rsidRDefault="00CC0414" w:rsidP="007A6F08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B86D6B" w:rsidRPr="000560B2" w:rsidTr="001C3DAF"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</w:tcPr>
          <w:p w:rsidR="00B86D6B" w:rsidRPr="00647AF2" w:rsidRDefault="005A7ED6" w:rsidP="00B86D6B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647AF2"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21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D6B" w:rsidRPr="00647AF2" w:rsidRDefault="00B86D6B" w:rsidP="005A7ED6">
            <w:pPr>
              <w:pStyle w:val="ab"/>
              <w:rPr>
                <w:rFonts w:ascii="Times New Roman" w:hAnsi="Times New Roman" w:cs="Times New Roman"/>
              </w:rPr>
            </w:pPr>
            <w:r w:rsidRPr="00647AF2">
              <w:rPr>
                <w:rFonts w:ascii="Times New Roman" w:hAnsi="Times New Roman" w:cs="Times New Roman"/>
              </w:rPr>
              <w:t>Задача 1.</w:t>
            </w:r>
            <w:r w:rsidR="005A7ED6" w:rsidRPr="00647AF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59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86D6B" w:rsidRPr="00647AF2" w:rsidRDefault="00B86D6B" w:rsidP="00B86D6B">
            <w:pPr>
              <w:pStyle w:val="ab"/>
              <w:rPr>
                <w:rFonts w:ascii="Times New Roman" w:hAnsi="Times New Roman" w:cs="Times New Roman"/>
              </w:rPr>
            </w:pPr>
            <w:r w:rsidRPr="00647AF2">
              <w:rPr>
                <w:rFonts w:ascii="Times New Roman" w:hAnsi="Times New Roman" w:cs="Times New Roman"/>
              </w:rPr>
              <w:t>Реализация мероприятий, направленных на распространение знаний о народах России, проживающих на территории Темрюкского района, укрепление традиционных, духовных и нравственных ценн</w:t>
            </w:r>
            <w:r w:rsidR="001C2D0A" w:rsidRPr="00647AF2">
              <w:rPr>
                <w:rFonts w:ascii="Times New Roman" w:hAnsi="Times New Roman" w:cs="Times New Roman"/>
              </w:rPr>
              <w:t>остей, профилактику экстремизма</w:t>
            </w:r>
          </w:p>
        </w:tc>
      </w:tr>
      <w:tr w:rsidR="00C378D4" w:rsidRPr="000560B2" w:rsidTr="007337B9">
        <w:trPr>
          <w:trHeight w:val="270"/>
        </w:trPr>
        <w:tc>
          <w:tcPr>
            <w:tcW w:w="851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C378D4" w:rsidRPr="00647AF2" w:rsidRDefault="00C378D4" w:rsidP="007A6F08">
            <w:pPr>
              <w:pStyle w:val="ab"/>
              <w:rPr>
                <w:rFonts w:ascii="Times New Roman" w:hAnsi="Times New Roman" w:cs="Times New Roman"/>
              </w:rPr>
            </w:pPr>
            <w:r w:rsidRPr="00647AF2">
              <w:rPr>
                <w:rFonts w:ascii="Times New Roman" w:hAnsi="Times New Roman" w:cs="Times New Roman"/>
              </w:rPr>
              <w:t>1.2.1</w:t>
            </w:r>
          </w:p>
        </w:tc>
        <w:tc>
          <w:tcPr>
            <w:tcW w:w="21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78D4" w:rsidRPr="00647AF2" w:rsidRDefault="00C378D4" w:rsidP="001C3DAF">
            <w:pPr>
              <w:pStyle w:val="ab"/>
              <w:rPr>
                <w:rFonts w:ascii="Times New Roman" w:hAnsi="Times New Roman" w:cs="Times New Roman"/>
              </w:rPr>
            </w:pPr>
            <w:r w:rsidRPr="00647AF2">
              <w:rPr>
                <w:rFonts w:ascii="Times New Roman" w:hAnsi="Times New Roman" w:cs="Times New Roman"/>
                <w:bCs/>
              </w:rPr>
              <w:t>Участие в мероприятиях, направленных на гармонизацию межнациональных отношений и профилактику экстремизма</w:t>
            </w:r>
          </w:p>
        </w:tc>
        <w:tc>
          <w:tcPr>
            <w:tcW w:w="4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78D4" w:rsidRPr="00647AF2" w:rsidRDefault="00C378D4" w:rsidP="006B038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647AF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8D4" w:rsidRPr="00647AF2" w:rsidRDefault="00C378D4" w:rsidP="006B0387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647AF2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8D4" w:rsidRPr="00647AF2" w:rsidRDefault="00C378D4" w:rsidP="0020627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647AF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8D4" w:rsidRPr="00647AF2" w:rsidRDefault="00C378D4" w:rsidP="0020627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647AF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8D4" w:rsidRPr="00647AF2" w:rsidRDefault="00C378D4" w:rsidP="0020627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647AF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8D4" w:rsidRPr="00647AF2" w:rsidRDefault="00C378D4" w:rsidP="0020627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647AF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8D4" w:rsidRPr="00647AF2" w:rsidRDefault="00C378D4" w:rsidP="0020627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647AF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78D4" w:rsidRPr="00647AF2" w:rsidRDefault="00C378D4" w:rsidP="0042169E">
            <w:pPr>
              <w:pStyle w:val="ab"/>
              <w:rPr>
                <w:rFonts w:ascii="Times New Roman" w:hAnsi="Times New Roman" w:cs="Times New Roman"/>
              </w:rPr>
            </w:pPr>
            <w:r w:rsidRPr="00647AF2">
              <w:rPr>
                <w:rFonts w:ascii="Times New Roman" w:hAnsi="Times New Roman" w:cs="Times New Roman"/>
              </w:rPr>
              <w:t>Участие в проведении районного конкурса социальных роликов по межнациональным отношениям,</w:t>
            </w:r>
            <w:r w:rsidR="0086318A" w:rsidRPr="00647AF2">
              <w:rPr>
                <w:rFonts w:ascii="Times New Roman" w:hAnsi="Times New Roman" w:cs="Times New Roman"/>
              </w:rPr>
              <w:t xml:space="preserve"> </w:t>
            </w:r>
            <w:r w:rsidRPr="00647AF2">
              <w:rPr>
                <w:rFonts w:ascii="Times New Roman" w:hAnsi="Times New Roman" w:cs="Times New Roman"/>
              </w:rPr>
              <w:t>профилактике экстремизма – 1 ед. (ежегодно).</w:t>
            </w:r>
          </w:p>
          <w:p w:rsidR="00C378D4" w:rsidRPr="00647AF2" w:rsidRDefault="00C378D4" w:rsidP="0042169E">
            <w:pPr>
              <w:pStyle w:val="ab"/>
              <w:rPr>
                <w:rFonts w:ascii="Times New Roman" w:hAnsi="Times New Roman" w:cs="Times New Roman"/>
              </w:rPr>
            </w:pPr>
            <w:r w:rsidRPr="00647AF2">
              <w:rPr>
                <w:rFonts w:ascii="Times New Roman" w:hAnsi="Times New Roman" w:cs="Times New Roman"/>
              </w:rPr>
              <w:t xml:space="preserve">По результатам подведения итогов вручаются ценные </w:t>
            </w:r>
            <w:r w:rsidRPr="00647AF2">
              <w:rPr>
                <w:rFonts w:ascii="Times New Roman" w:hAnsi="Times New Roman" w:cs="Times New Roman"/>
              </w:rPr>
              <w:lastRenderedPageBreak/>
              <w:t>подарки</w:t>
            </w:r>
            <w:r w:rsidR="0086318A" w:rsidRPr="00647AF2">
              <w:rPr>
                <w:rFonts w:ascii="Times New Roman" w:hAnsi="Times New Roman" w:cs="Times New Roman"/>
              </w:rPr>
              <w:t xml:space="preserve"> </w:t>
            </w:r>
            <w:r w:rsidRPr="00647AF2">
              <w:rPr>
                <w:rFonts w:ascii="Times New Roman" w:hAnsi="Times New Roman" w:cs="Times New Roman"/>
              </w:rPr>
              <w:t>участникам конкурса:</w:t>
            </w:r>
          </w:p>
          <w:p w:rsidR="00C378D4" w:rsidRPr="00647AF2" w:rsidRDefault="00C378D4" w:rsidP="00FD0D47">
            <w:pPr>
              <w:pStyle w:val="ab"/>
            </w:pPr>
            <w:r w:rsidRPr="00647AF2">
              <w:rPr>
                <w:rFonts w:ascii="Times New Roman" w:hAnsi="Times New Roman" w:cs="Times New Roman"/>
              </w:rPr>
              <w:t>внешни</w:t>
            </w:r>
            <w:r w:rsidR="00FD0D47" w:rsidRPr="00647AF2">
              <w:rPr>
                <w:rFonts w:ascii="Times New Roman" w:hAnsi="Times New Roman" w:cs="Times New Roman"/>
              </w:rPr>
              <w:t>е</w:t>
            </w:r>
            <w:r w:rsidRPr="00647AF2">
              <w:rPr>
                <w:rFonts w:ascii="Times New Roman" w:hAnsi="Times New Roman" w:cs="Times New Roman"/>
              </w:rPr>
              <w:t xml:space="preserve"> аккумулятор</w:t>
            </w:r>
            <w:r w:rsidR="00FD0D47" w:rsidRPr="00647AF2">
              <w:rPr>
                <w:rFonts w:ascii="Times New Roman" w:hAnsi="Times New Roman" w:cs="Times New Roman"/>
              </w:rPr>
              <w:t>ы</w:t>
            </w:r>
            <w:r w:rsidRPr="00647AF2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6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378D4" w:rsidRPr="00647AF2" w:rsidRDefault="00C378D4" w:rsidP="007624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647AF2">
              <w:rPr>
                <w:rFonts w:eastAsia="Times New Roman"/>
                <w:bCs/>
                <w:sz w:val="24"/>
                <w:szCs w:val="24"/>
              </w:rPr>
              <w:lastRenderedPageBreak/>
              <w:t>Администрация, Управление</w:t>
            </w:r>
          </w:p>
          <w:p w:rsidR="00C378D4" w:rsidRPr="00647AF2" w:rsidRDefault="00C378D4" w:rsidP="0060244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647AF2">
              <w:rPr>
                <w:rFonts w:eastAsia="Times New Roman"/>
                <w:bCs/>
                <w:sz w:val="24"/>
                <w:szCs w:val="24"/>
              </w:rPr>
              <w:t>по профилактике правонарушений</w:t>
            </w:r>
          </w:p>
          <w:p w:rsidR="00C378D4" w:rsidRPr="00647AF2" w:rsidRDefault="00C378D4" w:rsidP="0060244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647AF2">
              <w:rPr>
                <w:rFonts w:eastAsia="Times New Roman"/>
                <w:bCs/>
                <w:sz w:val="24"/>
                <w:szCs w:val="24"/>
              </w:rPr>
              <w:t xml:space="preserve">и взаимодействию с правоохранительными органами, </w:t>
            </w:r>
          </w:p>
          <w:p w:rsidR="00C378D4" w:rsidRPr="00647AF2" w:rsidRDefault="00C378D4" w:rsidP="0060244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647AF2">
              <w:rPr>
                <w:rFonts w:eastAsia="Times New Roman"/>
                <w:bCs/>
                <w:sz w:val="24"/>
                <w:szCs w:val="24"/>
              </w:rPr>
              <w:t xml:space="preserve"> отдел по делам молодежи</w:t>
            </w:r>
          </w:p>
          <w:p w:rsidR="00C378D4" w:rsidRPr="00647AF2" w:rsidRDefault="00C378D4" w:rsidP="00602448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C378D4" w:rsidRPr="000560B2" w:rsidTr="00777B52">
        <w:trPr>
          <w:trHeight w:val="2971"/>
        </w:trPr>
        <w:tc>
          <w:tcPr>
            <w:tcW w:w="851" w:type="dxa"/>
            <w:vMerge/>
            <w:tcBorders>
              <w:right w:val="single" w:sz="4" w:space="0" w:color="auto"/>
            </w:tcBorders>
          </w:tcPr>
          <w:p w:rsidR="00C378D4" w:rsidRPr="000560B2" w:rsidRDefault="00C378D4" w:rsidP="007A6F0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1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78D4" w:rsidRPr="000560B2" w:rsidRDefault="00C378D4" w:rsidP="007A6F0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4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78D4" w:rsidRPr="000560B2" w:rsidRDefault="00C378D4" w:rsidP="007A6F0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8D4" w:rsidRPr="000560B2" w:rsidRDefault="00C378D4" w:rsidP="006B0387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0560B2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8D4" w:rsidRPr="000560B2" w:rsidRDefault="00C378D4" w:rsidP="0020627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0560B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8D4" w:rsidRPr="000560B2" w:rsidRDefault="00C378D4" w:rsidP="0020627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0560B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8D4" w:rsidRPr="000560B2" w:rsidRDefault="00C378D4" w:rsidP="0020627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0560B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8D4" w:rsidRPr="000560B2" w:rsidRDefault="00C378D4" w:rsidP="0020627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0560B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8D4" w:rsidRPr="000560B2" w:rsidRDefault="00C378D4" w:rsidP="0020627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0560B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78D4" w:rsidRPr="000560B2" w:rsidRDefault="00C378D4" w:rsidP="007A6F08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65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C378D4" w:rsidRPr="000560B2" w:rsidRDefault="00C378D4" w:rsidP="007A6F08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378D4" w:rsidRPr="000560B2" w:rsidTr="00777B52">
        <w:trPr>
          <w:trHeight w:val="1545"/>
        </w:trPr>
        <w:tc>
          <w:tcPr>
            <w:tcW w:w="851" w:type="dxa"/>
            <w:vMerge/>
            <w:tcBorders>
              <w:right w:val="single" w:sz="4" w:space="0" w:color="auto"/>
            </w:tcBorders>
          </w:tcPr>
          <w:p w:rsidR="00C378D4" w:rsidRPr="000560B2" w:rsidRDefault="00C378D4" w:rsidP="007A6F0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1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78D4" w:rsidRPr="000560B2" w:rsidRDefault="00C378D4" w:rsidP="007A6F0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4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78D4" w:rsidRPr="000560B2" w:rsidRDefault="00C378D4" w:rsidP="007A6F0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8D4" w:rsidRPr="000560B2" w:rsidRDefault="00C378D4" w:rsidP="006B0387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0560B2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8D4" w:rsidRPr="000560B2" w:rsidRDefault="00C378D4" w:rsidP="0020627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0560B2">
              <w:rPr>
                <w:rFonts w:ascii="Times New Roman" w:hAnsi="Times New Roman" w:cs="Times New Roman"/>
              </w:rPr>
              <w:t>26,0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8D4" w:rsidRPr="000560B2" w:rsidRDefault="00C378D4" w:rsidP="0020627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0560B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8D4" w:rsidRPr="000560B2" w:rsidRDefault="00C378D4" w:rsidP="0020627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0560B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8D4" w:rsidRPr="000560B2" w:rsidRDefault="00C378D4" w:rsidP="0020627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0560B2">
              <w:rPr>
                <w:rFonts w:ascii="Times New Roman" w:hAnsi="Times New Roman" w:cs="Times New Roman"/>
              </w:rPr>
              <w:t>26,0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8D4" w:rsidRPr="000560B2" w:rsidRDefault="00C378D4" w:rsidP="0020627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0560B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78D4" w:rsidRPr="000560B2" w:rsidRDefault="00C378D4" w:rsidP="007A6F08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65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C378D4" w:rsidRPr="000560B2" w:rsidRDefault="00C378D4" w:rsidP="007A6F08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378D4" w:rsidRPr="000560B2" w:rsidTr="00BD0445">
        <w:trPr>
          <w:trHeight w:val="960"/>
        </w:trPr>
        <w:tc>
          <w:tcPr>
            <w:tcW w:w="851" w:type="dxa"/>
            <w:vMerge/>
            <w:tcBorders>
              <w:right w:val="single" w:sz="4" w:space="0" w:color="auto"/>
            </w:tcBorders>
          </w:tcPr>
          <w:p w:rsidR="00C378D4" w:rsidRPr="000560B2" w:rsidRDefault="00C378D4" w:rsidP="007A6F0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1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78D4" w:rsidRPr="000560B2" w:rsidRDefault="00C378D4" w:rsidP="007A6F0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4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78D4" w:rsidRPr="000560B2" w:rsidRDefault="00C378D4" w:rsidP="007A6F0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8D4" w:rsidRPr="000560B2" w:rsidRDefault="00C378D4" w:rsidP="006B0387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0560B2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8D4" w:rsidRPr="000560B2" w:rsidRDefault="00C378D4" w:rsidP="00BC55A0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0560B2">
              <w:rPr>
                <w:rFonts w:ascii="Times New Roman" w:hAnsi="Times New Roman" w:cs="Times New Roman"/>
              </w:rPr>
              <w:t>2</w:t>
            </w:r>
            <w:r w:rsidR="00BC55A0" w:rsidRPr="000560B2">
              <w:rPr>
                <w:rFonts w:ascii="Times New Roman" w:hAnsi="Times New Roman" w:cs="Times New Roman"/>
              </w:rPr>
              <w:t>5</w:t>
            </w:r>
            <w:r w:rsidRPr="000560B2">
              <w:rPr>
                <w:rFonts w:ascii="Times New Roman" w:hAnsi="Times New Roman" w:cs="Times New Roman"/>
              </w:rPr>
              <w:t>,</w:t>
            </w:r>
            <w:r w:rsidR="00BC55A0" w:rsidRPr="000560B2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8D4" w:rsidRPr="000560B2" w:rsidRDefault="00C378D4" w:rsidP="0020627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0560B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8D4" w:rsidRPr="000560B2" w:rsidRDefault="00C378D4" w:rsidP="0020627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0560B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8D4" w:rsidRPr="000560B2" w:rsidRDefault="00C378D4" w:rsidP="00BC55A0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0560B2">
              <w:rPr>
                <w:rFonts w:ascii="Times New Roman" w:hAnsi="Times New Roman" w:cs="Times New Roman"/>
              </w:rPr>
              <w:t>2</w:t>
            </w:r>
            <w:r w:rsidR="00BC55A0" w:rsidRPr="000560B2">
              <w:rPr>
                <w:rFonts w:ascii="Times New Roman" w:hAnsi="Times New Roman" w:cs="Times New Roman"/>
              </w:rPr>
              <w:t>5</w:t>
            </w:r>
            <w:r w:rsidRPr="000560B2">
              <w:rPr>
                <w:rFonts w:ascii="Times New Roman" w:hAnsi="Times New Roman" w:cs="Times New Roman"/>
              </w:rPr>
              <w:t>,</w:t>
            </w:r>
            <w:r w:rsidR="00BC55A0" w:rsidRPr="000560B2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8D4" w:rsidRPr="000560B2" w:rsidRDefault="00C378D4" w:rsidP="0020627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0560B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78D4" w:rsidRPr="000560B2" w:rsidRDefault="00C378D4" w:rsidP="007A6F08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65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C378D4" w:rsidRPr="000560B2" w:rsidRDefault="00C378D4" w:rsidP="007A6F08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C55A0" w:rsidRPr="000560B2" w:rsidTr="00C378D4">
        <w:trPr>
          <w:trHeight w:val="1253"/>
        </w:trPr>
        <w:tc>
          <w:tcPr>
            <w:tcW w:w="851" w:type="dxa"/>
            <w:vMerge/>
            <w:tcBorders>
              <w:right w:val="single" w:sz="4" w:space="0" w:color="auto"/>
            </w:tcBorders>
          </w:tcPr>
          <w:p w:rsidR="00BC55A0" w:rsidRPr="000560B2" w:rsidRDefault="00BC55A0" w:rsidP="00BC55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1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C55A0" w:rsidRPr="000560B2" w:rsidRDefault="00BC55A0" w:rsidP="00BC55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4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C55A0" w:rsidRPr="000560B2" w:rsidRDefault="00BC55A0" w:rsidP="00BC55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5A0" w:rsidRPr="000560B2" w:rsidRDefault="00BC55A0" w:rsidP="00BC55A0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0560B2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5A0" w:rsidRPr="000560B2" w:rsidRDefault="00BC55A0" w:rsidP="00BC55A0">
            <w:pPr>
              <w:jc w:val="center"/>
              <w:rPr>
                <w:sz w:val="24"/>
                <w:szCs w:val="24"/>
              </w:rPr>
            </w:pPr>
            <w:r w:rsidRPr="000560B2">
              <w:rPr>
                <w:sz w:val="24"/>
                <w:szCs w:val="24"/>
              </w:rPr>
              <w:t>25,9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5A0" w:rsidRPr="000560B2" w:rsidRDefault="00BC55A0" w:rsidP="00BC55A0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0560B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5A0" w:rsidRPr="000560B2" w:rsidRDefault="00BC55A0" w:rsidP="00BC55A0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0560B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5A0" w:rsidRPr="000560B2" w:rsidRDefault="00BC55A0" w:rsidP="00BC55A0">
            <w:pPr>
              <w:jc w:val="center"/>
              <w:rPr>
                <w:sz w:val="24"/>
                <w:szCs w:val="24"/>
              </w:rPr>
            </w:pPr>
            <w:r w:rsidRPr="000560B2">
              <w:rPr>
                <w:sz w:val="24"/>
                <w:szCs w:val="24"/>
              </w:rPr>
              <w:t>25,9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5A0" w:rsidRPr="000560B2" w:rsidRDefault="00BC55A0" w:rsidP="00BC55A0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0560B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C55A0" w:rsidRPr="000560B2" w:rsidRDefault="00BC55A0" w:rsidP="00BC55A0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65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BC55A0" w:rsidRPr="000560B2" w:rsidRDefault="00BC55A0" w:rsidP="00BC55A0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C55A0" w:rsidRPr="000560B2" w:rsidTr="00777B52">
        <w:trPr>
          <w:trHeight w:val="3834"/>
        </w:trPr>
        <w:tc>
          <w:tcPr>
            <w:tcW w:w="851" w:type="dxa"/>
            <w:vMerge/>
            <w:tcBorders>
              <w:right w:val="single" w:sz="4" w:space="0" w:color="auto"/>
            </w:tcBorders>
          </w:tcPr>
          <w:p w:rsidR="00BC55A0" w:rsidRPr="000560B2" w:rsidRDefault="00BC55A0" w:rsidP="00BC55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1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C55A0" w:rsidRPr="000560B2" w:rsidRDefault="00BC55A0" w:rsidP="00BC55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4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C55A0" w:rsidRPr="000560B2" w:rsidRDefault="00BC55A0" w:rsidP="00BC55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55A0" w:rsidRPr="000560B2" w:rsidRDefault="00BC55A0" w:rsidP="00BC55A0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0560B2">
              <w:rPr>
                <w:rFonts w:ascii="Times New Roman" w:hAnsi="Times New Roman" w:cs="Times New Roman"/>
              </w:rPr>
              <w:t>2027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55A0" w:rsidRPr="000560B2" w:rsidRDefault="00BC55A0" w:rsidP="00BC55A0">
            <w:pPr>
              <w:jc w:val="center"/>
              <w:rPr>
                <w:sz w:val="24"/>
                <w:szCs w:val="24"/>
              </w:rPr>
            </w:pPr>
            <w:r w:rsidRPr="000560B2">
              <w:rPr>
                <w:sz w:val="24"/>
                <w:szCs w:val="24"/>
              </w:rPr>
              <w:t>25,9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55A0" w:rsidRPr="000560B2" w:rsidRDefault="00BC55A0" w:rsidP="00BC55A0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0560B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55A0" w:rsidRPr="000560B2" w:rsidRDefault="0086318A" w:rsidP="00BC55A0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0560B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55A0" w:rsidRPr="000560B2" w:rsidRDefault="00BC55A0" w:rsidP="00BC55A0">
            <w:pPr>
              <w:jc w:val="center"/>
              <w:rPr>
                <w:sz w:val="24"/>
                <w:szCs w:val="24"/>
              </w:rPr>
            </w:pPr>
            <w:r w:rsidRPr="000560B2">
              <w:rPr>
                <w:sz w:val="24"/>
                <w:szCs w:val="24"/>
              </w:rPr>
              <w:t>25,9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55A0" w:rsidRPr="000560B2" w:rsidRDefault="00BC55A0" w:rsidP="00BC55A0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0560B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C55A0" w:rsidRPr="000560B2" w:rsidRDefault="00BC55A0" w:rsidP="00BC55A0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65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BC55A0" w:rsidRPr="000560B2" w:rsidRDefault="00BC55A0" w:rsidP="00BC55A0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02448" w:rsidRPr="000560B2" w:rsidTr="0042169E">
        <w:trPr>
          <w:trHeight w:val="70"/>
        </w:trPr>
        <w:tc>
          <w:tcPr>
            <w:tcW w:w="851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602448" w:rsidRPr="000560B2" w:rsidRDefault="00602448" w:rsidP="007A6F0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1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448" w:rsidRPr="000560B2" w:rsidRDefault="00602448" w:rsidP="007A6F0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4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448" w:rsidRPr="000560B2" w:rsidRDefault="00602448" w:rsidP="007A6F0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448" w:rsidRPr="000560B2" w:rsidRDefault="00602448" w:rsidP="007A6F08">
            <w:pPr>
              <w:pStyle w:val="ac"/>
              <w:rPr>
                <w:rFonts w:ascii="Times New Roman" w:hAnsi="Times New Roman" w:cs="Times New Roman"/>
              </w:rPr>
            </w:pPr>
            <w:r w:rsidRPr="000560B2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448" w:rsidRPr="000560B2" w:rsidRDefault="00BC55A0" w:rsidP="0086318A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0560B2">
              <w:rPr>
                <w:rFonts w:ascii="Times New Roman" w:hAnsi="Times New Roman" w:cs="Times New Roman"/>
              </w:rPr>
              <w:t>103,7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448" w:rsidRPr="000560B2" w:rsidRDefault="00206277" w:rsidP="0020627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0560B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448" w:rsidRPr="000560B2" w:rsidRDefault="00206277" w:rsidP="0020627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0560B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448" w:rsidRPr="000560B2" w:rsidRDefault="00BC55A0" w:rsidP="0086318A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0560B2">
              <w:rPr>
                <w:rFonts w:ascii="Times New Roman" w:hAnsi="Times New Roman" w:cs="Times New Roman"/>
              </w:rPr>
              <w:t>103,7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448" w:rsidRPr="000560B2" w:rsidRDefault="00206277" w:rsidP="0020627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0560B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2448" w:rsidRPr="000560B2" w:rsidRDefault="00206277" w:rsidP="007A6F0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0560B2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665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602448" w:rsidRPr="000560B2" w:rsidRDefault="00602448" w:rsidP="007A6F08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06277" w:rsidRPr="000560B2" w:rsidTr="001C3DAF">
        <w:tc>
          <w:tcPr>
            <w:tcW w:w="85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277" w:rsidRPr="000560B2" w:rsidRDefault="00206277" w:rsidP="007A6F0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1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277" w:rsidRPr="000560B2" w:rsidRDefault="00206277" w:rsidP="007A6F08">
            <w:pPr>
              <w:pStyle w:val="ab"/>
              <w:rPr>
                <w:rFonts w:ascii="Times New Roman" w:hAnsi="Times New Roman" w:cs="Times New Roman"/>
              </w:rPr>
            </w:pPr>
            <w:r w:rsidRPr="000560B2">
              <w:rPr>
                <w:rFonts w:ascii="Times New Roman" w:hAnsi="Times New Roman" w:cs="Times New Roman"/>
              </w:rPr>
              <w:t>Итого</w:t>
            </w:r>
            <w:r w:rsidR="001C3DAF" w:rsidRPr="000560B2">
              <w:rPr>
                <w:rFonts w:ascii="Times New Roman" w:hAnsi="Times New Roman" w:cs="Times New Roman"/>
              </w:rPr>
              <w:t xml:space="preserve"> по муниципальным программам</w:t>
            </w:r>
          </w:p>
        </w:tc>
        <w:tc>
          <w:tcPr>
            <w:tcW w:w="4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6277" w:rsidRPr="000560B2" w:rsidRDefault="00206277" w:rsidP="007A6F0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277" w:rsidRPr="00647AF2" w:rsidRDefault="00206277" w:rsidP="00206277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647AF2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277" w:rsidRPr="00647AF2" w:rsidRDefault="0009050E" w:rsidP="0020627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647AF2">
              <w:rPr>
                <w:rFonts w:ascii="Times New Roman" w:hAnsi="Times New Roman" w:cs="Times New Roman"/>
              </w:rPr>
              <w:t>0</w:t>
            </w:r>
            <w:r w:rsidR="00206277" w:rsidRPr="00647AF2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277" w:rsidRPr="00647AF2" w:rsidRDefault="00206277" w:rsidP="0020627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647AF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277" w:rsidRPr="00647AF2" w:rsidRDefault="00206277" w:rsidP="0020627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647AF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277" w:rsidRPr="00647AF2" w:rsidRDefault="0009050E" w:rsidP="0020627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647AF2">
              <w:rPr>
                <w:rFonts w:ascii="Times New Roman" w:hAnsi="Times New Roman" w:cs="Times New Roman"/>
              </w:rPr>
              <w:t>0,</w:t>
            </w:r>
            <w:r w:rsidR="00206277" w:rsidRPr="00647AF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277" w:rsidRPr="00647AF2" w:rsidRDefault="00206277" w:rsidP="0020627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647AF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6277" w:rsidRPr="00647AF2" w:rsidRDefault="00206277" w:rsidP="007A6F0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647AF2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665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206277" w:rsidRPr="00647AF2" w:rsidRDefault="00206277" w:rsidP="007A6F0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647AF2">
              <w:rPr>
                <w:rFonts w:ascii="Times New Roman" w:hAnsi="Times New Roman" w:cs="Times New Roman"/>
              </w:rPr>
              <w:t>х</w:t>
            </w:r>
          </w:p>
        </w:tc>
      </w:tr>
      <w:tr w:rsidR="00206277" w:rsidRPr="000560B2" w:rsidTr="001C3DAF"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277" w:rsidRPr="000560B2" w:rsidRDefault="00206277" w:rsidP="007A6F0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1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277" w:rsidRPr="000560B2" w:rsidRDefault="00206277" w:rsidP="007A6F0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4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6277" w:rsidRPr="000560B2" w:rsidRDefault="00206277" w:rsidP="007A6F0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277" w:rsidRPr="00647AF2" w:rsidRDefault="00206277" w:rsidP="00206277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647AF2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277" w:rsidRPr="00647AF2" w:rsidRDefault="00F559A6" w:rsidP="0020627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647AF2">
              <w:rPr>
                <w:rFonts w:ascii="Times New Roman" w:hAnsi="Times New Roman" w:cs="Times New Roman"/>
              </w:rPr>
              <w:t>69,9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277" w:rsidRPr="00647AF2" w:rsidRDefault="00206277" w:rsidP="0020627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647AF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277" w:rsidRPr="00647AF2" w:rsidRDefault="00206277" w:rsidP="0020627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647AF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277" w:rsidRPr="00647AF2" w:rsidRDefault="00F559A6" w:rsidP="0020627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647AF2">
              <w:rPr>
                <w:rFonts w:ascii="Times New Roman" w:hAnsi="Times New Roman" w:cs="Times New Roman"/>
              </w:rPr>
              <w:t>69,9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277" w:rsidRPr="00647AF2" w:rsidRDefault="00206277" w:rsidP="0020627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647AF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6277" w:rsidRPr="00647AF2" w:rsidRDefault="00206277" w:rsidP="007A6F0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665" w:type="dxa"/>
            <w:vMerge/>
            <w:tcBorders>
              <w:left w:val="single" w:sz="4" w:space="0" w:color="auto"/>
            </w:tcBorders>
          </w:tcPr>
          <w:p w:rsidR="00206277" w:rsidRPr="00647AF2" w:rsidRDefault="00206277" w:rsidP="007A6F08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206277" w:rsidRPr="000560B2" w:rsidTr="001C3DAF"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277" w:rsidRPr="000560B2" w:rsidRDefault="00206277" w:rsidP="007A6F0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1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277" w:rsidRPr="000560B2" w:rsidRDefault="00206277" w:rsidP="007A6F0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4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6277" w:rsidRPr="000560B2" w:rsidRDefault="00206277" w:rsidP="007A6F0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277" w:rsidRPr="00647AF2" w:rsidRDefault="00206277" w:rsidP="00206277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647AF2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277" w:rsidRPr="00647AF2" w:rsidRDefault="00BC55A0" w:rsidP="0020627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647AF2">
              <w:rPr>
                <w:rFonts w:ascii="Times New Roman" w:hAnsi="Times New Roman" w:cs="Times New Roman"/>
              </w:rPr>
              <w:t>95,8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277" w:rsidRPr="00647AF2" w:rsidRDefault="00206277" w:rsidP="0020627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647AF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277" w:rsidRPr="00647AF2" w:rsidRDefault="00206277" w:rsidP="0020627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647AF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277" w:rsidRPr="00647AF2" w:rsidRDefault="00F204BF" w:rsidP="00BC55A0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647AF2">
              <w:rPr>
                <w:rFonts w:ascii="Times New Roman" w:hAnsi="Times New Roman" w:cs="Times New Roman"/>
              </w:rPr>
              <w:t>9</w:t>
            </w:r>
            <w:r w:rsidR="00BC55A0" w:rsidRPr="00647AF2">
              <w:rPr>
                <w:rFonts w:ascii="Times New Roman" w:hAnsi="Times New Roman" w:cs="Times New Roman"/>
              </w:rPr>
              <w:t>5</w:t>
            </w:r>
            <w:r w:rsidR="00206277" w:rsidRPr="00647AF2">
              <w:rPr>
                <w:rFonts w:ascii="Times New Roman" w:hAnsi="Times New Roman" w:cs="Times New Roman"/>
              </w:rPr>
              <w:t>,</w:t>
            </w:r>
            <w:r w:rsidR="00BC55A0" w:rsidRPr="00647AF2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277" w:rsidRPr="00647AF2" w:rsidRDefault="00206277" w:rsidP="0020627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647AF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6277" w:rsidRPr="00647AF2" w:rsidRDefault="00206277" w:rsidP="007A6F0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665" w:type="dxa"/>
            <w:vMerge/>
            <w:tcBorders>
              <w:left w:val="single" w:sz="4" w:space="0" w:color="auto"/>
            </w:tcBorders>
          </w:tcPr>
          <w:p w:rsidR="00206277" w:rsidRPr="00647AF2" w:rsidRDefault="00206277" w:rsidP="007A6F08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F023C6" w:rsidRPr="000560B2" w:rsidTr="001C3DAF"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3C6" w:rsidRPr="000560B2" w:rsidRDefault="00F023C6" w:rsidP="007A6F0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1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3C6" w:rsidRPr="000560B2" w:rsidRDefault="00F023C6" w:rsidP="007A6F0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4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23C6" w:rsidRPr="000560B2" w:rsidRDefault="00F023C6" w:rsidP="007A6F0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3C6" w:rsidRPr="00647AF2" w:rsidRDefault="00F023C6" w:rsidP="00206277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647AF2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3C6" w:rsidRPr="00647AF2" w:rsidRDefault="00BC55A0" w:rsidP="00BC55A0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647AF2">
              <w:rPr>
                <w:rFonts w:ascii="Times New Roman" w:hAnsi="Times New Roman" w:cs="Times New Roman"/>
              </w:rPr>
              <w:t>102,7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3C6" w:rsidRPr="00647AF2" w:rsidRDefault="00F023C6" w:rsidP="0020627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647AF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3C6" w:rsidRPr="00647AF2" w:rsidRDefault="00F023C6" w:rsidP="0020627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647AF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3C6" w:rsidRPr="00647AF2" w:rsidRDefault="00674E5B" w:rsidP="0020627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647AF2">
              <w:rPr>
                <w:rFonts w:ascii="Times New Roman" w:hAnsi="Times New Roman" w:cs="Times New Roman"/>
              </w:rPr>
              <w:t>102,7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3C6" w:rsidRPr="00647AF2" w:rsidRDefault="00F023C6" w:rsidP="0020627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647AF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23C6" w:rsidRPr="00647AF2" w:rsidRDefault="00F023C6" w:rsidP="007A6F0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665" w:type="dxa"/>
            <w:vMerge/>
            <w:tcBorders>
              <w:left w:val="single" w:sz="4" w:space="0" w:color="auto"/>
            </w:tcBorders>
          </w:tcPr>
          <w:p w:rsidR="00F023C6" w:rsidRPr="00647AF2" w:rsidRDefault="00F023C6" w:rsidP="007A6F08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BC55A0" w:rsidRPr="000560B2" w:rsidTr="00FD0D47">
        <w:trPr>
          <w:trHeight w:val="309"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5A0" w:rsidRPr="000560B2" w:rsidRDefault="00BC55A0" w:rsidP="00BC55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1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5A0" w:rsidRPr="000560B2" w:rsidRDefault="00BC55A0" w:rsidP="00BC55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4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C55A0" w:rsidRPr="000560B2" w:rsidRDefault="00BC55A0" w:rsidP="00BC55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5A0" w:rsidRPr="00647AF2" w:rsidRDefault="00BC55A0" w:rsidP="00BC55A0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647AF2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5A0" w:rsidRPr="00647AF2" w:rsidRDefault="00BC55A0" w:rsidP="00BC55A0">
            <w:pPr>
              <w:jc w:val="center"/>
              <w:rPr>
                <w:sz w:val="24"/>
                <w:szCs w:val="24"/>
              </w:rPr>
            </w:pPr>
            <w:r w:rsidRPr="00647AF2">
              <w:rPr>
                <w:sz w:val="24"/>
                <w:szCs w:val="24"/>
              </w:rPr>
              <w:t>102,7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5A0" w:rsidRPr="00647AF2" w:rsidRDefault="00BC55A0" w:rsidP="00BC55A0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647AF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5A0" w:rsidRPr="00647AF2" w:rsidRDefault="00BC55A0" w:rsidP="00BC55A0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647AF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5A0" w:rsidRPr="00647AF2" w:rsidRDefault="00BC55A0" w:rsidP="00BC55A0">
            <w:pPr>
              <w:jc w:val="center"/>
              <w:rPr>
                <w:sz w:val="24"/>
                <w:szCs w:val="24"/>
              </w:rPr>
            </w:pPr>
            <w:r w:rsidRPr="00647AF2">
              <w:rPr>
                <w:sz w:val="24"/>
                <w:szCs w:val="24"/>
              </w:rPr>
              <w:t>102,7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5A0" w:rsidRPr="00647AF2" w:rsidRDefault="00BC55A0" w:rsidP="00BC55A0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647AF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C55A0" w:rsidRPr="00647AF2" w:rsidRDefault="00BC55A0" w:rsidP="00BC55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665" w:type="dxa"/>
            <w:vMerge/>
            <w:tcBorders>
              <w:left w:val="single" w:sz="4" w:space="0" w:color="auto"/>
            </w:tcBorders>
          </w:tcPr>
          <w:p w:rsidR="00BC55A0" w:rsidRPr="00647AF2" w:rsidRDefault="00BC55A0" w:rsidP="00BC55A0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BC55A0" w:rsidRPr="000560B2" w:rsidTr="00FD0D47">
        <w:trPr>
          <w:trHeight w:val="243"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5A0" w:rsidRPr="000560B2" w:rsidRDefault="00BC55A0" w:rsidP="00BC55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1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5A0" w:rsidRPr="000560B2" w:rsidRDefault="00BC55A0" w:rsidP="00BC55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4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C55A0" w:rsidRPr="000560B2" w:rsidRDefault="00BC55A0" w:rsidP="00BC55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5A0" w:rsidRPr="00647AF2" w:rsidRDefault="00BC55A0" w:rsidP="00BC55A0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647AF2">
              <w:rPr>
                <w:rFonts w:ascii="Times New Roman" w:hAnsi="Times New Roman" w:cs="Times New Roman"/>
              </w:rPr>
              <w:t>2027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5A0" w:rsidRPr="00647AF2" w:rsidRDefault="00BC55A0" w:rsidP="00BC55A0">
            <w:pPr>
              <w:jc w:val="center"/>
              <w:rPr>
                <w:sz w:val="24"/>
                <w:szCs w:val="24"/>
              </w:rPr>
            </w:pPr>
            <w:r w:rsidRPr="00647AF2">
              <w:rPr>
                <w:sz w:val="24"/>
                <w:szCs w:val="24"/>
              </w:rPr>
              <w:t>102,7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5A0" w:rsidRPr="00647AF2" w:rsidRDefault="00BC55A0" w:rsidP="00BC55A0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647AF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5A0" w:rsidRPr="00647AF2" w:rsidRDefault="00F559A6" w:rsidP="00BC55A0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647AF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5A0" w:rsidRPr="00647AF2" w:rsidRDefault="00BC55A0" w:rsidP="00BC55A0">
            <w:pPr>
              <w:jc w:val="center"/>
              <w:rPr>
                <w:sz w:val="24"/>
                <w:szCs w:val="24"/>
              </w:rPr>
            </w:pPr>
            <w:r w:rsidRPr="00647AF2">
              <w:rPr>
                <w:sz w:val="24"/>
                <w:szCs w:val="24"/>
              </w:rPr>
              <w:t>102,7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5A0" w:rsidRPr="00647AF2" w:rsidRDefault="00BC55A0" w:rsidP="00BC55A0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647AF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C55A0" w:rsidRPr="00647AF2" w:rsidRDefault="00BC55A0" w:rsidP="00BC55A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665" w:type="dxa"/>
            <w:vMerge/>
            <w:tcBorders>
              <w:left w:val="single" w:sz="4" w:space="0" w:color="auto"/>
            </w:tcBorders>
          </w:tcPr>
          <w:p w:rsidR="00BC55A0" w:rsidRPr="00647AF2" w:rsidRDefault="00BC55A0" w:rsidP="00BC55A0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F559A6" w:rsidRPr="000560B2" w:rsidTr="001C3DAF"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9A6" w:rsidRPr="000560B2" w:rsidRDefault="00F559A6" w:rsidP="00F559A6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1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9A6" w:rsidRPr="000560B2" w:rsidRDefault="00F559A6" w:rsidP="00F559A6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4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9A6" w:rsidRPr="000560B2" w:rsidRDefault="00F559A6" w:rsidP="00F559A6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9A6" w:rsidRPr="00647AF2" w:rsidRDefault="00F559A6" w:rsidP="00F559A6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647AF2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9A6" w:rsidRPr="00647AF2" w:rsidRDefault="00F559A6" w:rsidP="00F559A6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647AF2">
              <w:rPr>
                <w:rFonts w:ascii="Times New Roman" w:hAnsi="Times New Roman" w:cs="Times New Roman"/>
              </w:rPr>
              <w:t>473,8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9A6" w:rsidRPr="00647AF2" w:rsidRDefault="00F559A6" w:rsidP="00F559A6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647AF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9A6" w:rsidRPr="00647AF2" w:rsidRDefault="00F559A6" w:rsidP="00F559A6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647AF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9A6" w:rsidRPr="00647AF2" w:rsidRDefault="00F559A6" w:rsidP="00F559A6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647AF2">
              <w:rPr>
                <w:rFonts w:ascii="Times New Roman" w:hAnsi="Times New Roman" w:cs="Times New Roman"/>
              </w:rPr>
              <w:t>473,8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9A6" w:rsidRPr="00647AF2" w:rsidRDefault="00F559A6" w:rsidP="00F559A6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647AF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59A6" w:rsidRPr="00647AF2" w:rsidRDefault="00F559A6" w:rsidP="00F559A6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665" w:type="dxa"/>
            <w:vMerge/>
            <w:tcBorders>
              <w:left w:val="single" w:sz="4" w:space="0" w:color="auto"/>
            </w:tcBorders>
          </w:tcPr>
          <w:p w:rsidR="00F559A6" w:rsidRPr="00647AF2" w:rsidRDefault="00F559A6" w:rsidP="00F559A6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434175" w:rsidRPr="000560B2" w:rsidTr="00E60BDE">
        <w:tc>
          <w:tcPr>
            <w:tcW w:w="14601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:rsidR="001C3DAF" w:rsidRPr="00647AF2" w:rsidRDefault="001C3DAF" w:rsidP="001C3DAF">
            <w:pPr>
              <w:pStyle w:val="ConsPlusNormal0"/>
              <w:jc w:val="both"/>
              <w:rPr>
                <w:sz w:val="24"/>
                <w:szCs w:val="24"/>
              </w:rPr>
            </w:pPr>
            <w:r w:rsidRPr="00647AF2">
              <w:rPr>
                <w:sz w:val="24"/>
                <w:szCs w:val="24"/>
              </w:rPr>
              <w:t>--------------------------------</w:t>
            </w:r>
          </w:p>
          <w:p w:rsidR="001C3DAF" w:rsidRPr="00647AF2" w:rsidRDefault="001C3DAF" w:rsidP="001C3DAF">
            <w:pPr>
              <w:pStyle w:val="ConsPlusNormal0"/>
              <w:ind w:firstLine="540"/>
              <w:jc w:val="both"/>
              <w:rPr>
                <w:sz w:val="24"/>
                <w:szCs w:val="24"/>
              </w:rPr>
            </w:pPr>
            <w:bookmarkStart w:id="1" w:name="P1007"/>
            <w:bookmarkEnd w:id="1"/>
            <w:r w:rsidRPr="00647AF2">
              <w:rPr>
                <w:sz w:val="24"/>
                <w:szCs w:val="24"/>
              </w:rPr>
              <w:lastRenderedPageBreak/>
              <w:t>&lt;1&gt; Отмечаются мероприятия программы в следующих случаях:</w:t>
            </w:r>
          </w:p>
          <w:p w:rsidR="001C3DAF" w:rsidRPr="00647AF2" w:rsidRDefault="001C3DAF" w:rsidP="001C3DAF">
            <w:pPr>
              <w:pStyle w:val="ConsPlusNormal0"/>
              <w:ind w:firstLine="540"/>
              <w:jc w:val="both"/>
              <w:rPr>
                <w:sz w:val="24"/>
                <w:szCs w:val="24"/>
              </w:rPr>
            </w:pPr>
            <w:r w:rsidRPr="00647AF2">
              <w:rPr>
                <w:sz w:val="24"/>
                <w:szCs w:val="24"/>
              </w:rPr>
              <w:t>если мероприятие включает расходы, направляемые на капитальные вложения в объекты капитального строительства муниципальной собственности и (или) приобретение объектов недвижимого имущества в муниципальную собственность, присваивается статус «1»;</w:t>
            </w:r>
          </w:p>
          <w:p w:rsidR="001C3DAF" w:rsidRPr="00647AF2" w:rsidRDefault="001C3DAF" w:rsidP="001C3DAF">
            <w:pPr>
              <w:pStyle w:val="ConsPlusNormal0"/>
              <w:ind w:firstLine="540"/>
              <w:jc w:val="both"/>
              <w:rPr>
                <w:sz w:val="24"/>
                <w:szCs w:val="24"/>
              </w:rPr>
            </w:pPr>
            <w:r w:rsidRPr="00647AF2">
              <w:rPr>
                <w:sz w:val="24"/>
                <w:szCs w:val="24"/>
              </w:rPr>
              <w:t xml:space="preserve">если мероприятие включено в план мероприятий («дорожную карту»), содержащий ежегодные индикаторы, обеспечивающий достижение установленных Указами Президента Российской Федерации от 7 мая 2012 года № 596 </w:t>
            </w:r>
            <w:r w:rsidR="001A148F" w:rsidRPr="00647AF2">
              <w:rPr>
                <w:sz w:val="24"/>
                <w:szCs w:val="24"/>
              </w:rPr>
              <w:t>–</w:t>
            </w:r>
            <w:r w:rsidRPr="00647AF2">
              <w:rPr>
                <w:sz w:val="24"/>
                <w:szCs w:val="24"/>
              </w:rPr>
              <w:t xml:space="preserve"> </w:t>
            </w:r>
            <w:r w:rsidR="001A148F" w:rsidRPr="00647AF2">
              <w:rPr>
                <w:sz w:val="24"/>
                <w:szCs w:val="24"/>
              </w:rPr>
              <w:t>604,</w:t>
            </w:r>
            <w:r w:rsidR="00674E5B" w:rsidRPr="00647AF2">
              <w:rPr>
                <w:sz w:val="24"/>
                <w:szCs w:val="24"/>
              </w:rPr>
              <w:t xml:space="preserve"> </w:t>
            </w:r>
            <w:r w:rsidRPr="00647AF2">
              <w:rPr>
                <w:sz w:val="24"/>
                <w:szCs w:val="24"/>
              </w:rPr>
              <w:t>606 целевых показателей, присваивается статус «2»;</w:t>
            </w:r>
          </w:p>
          <w:p w:rsidR="001C3DAF" w:rsidRPr="00647AF2" w:rsidRDefault="001C3DAF" w:rsidP="001C3DAF">
            <w:pPr>
              <w:pStyle w:val="ConsPlusNormal0"/>
              <w:ind w:firstLine="540"/>
              <w:jc w:val="both"/>
              <w:rPr>
                <w:sz w:val="24"/>
                <w:szCs w:val="24"/>
              </w:rPr>
            </w:pPr>
            <w:r w:rsidRPr="00647AF2">
              <w:rPr>
                <w:sz w:val="24"/>
                <w:szCs w:val="24"/>
              </w:rPr>
              <w:t>если мероприятие является мероприятием федеральных, региональных проектов, в том числе входящих в состав национальных проектов, присваивается статус «3»;</w:t>
            </w:r>
          </w:p>
          <w:p w:rsidR="001C3DAF" w:rsidRPr="00647AF2" w:rsidRDefault="001C3DAF" w:rsidP="001C3DAF">
            <w:pPr>
              <w:pStyle w:val="ConsPlusNormal0"/>
              <w:ind w:firstLine="540"/>
              <w:jc w:val="both"/>
              <w:rPr>
                <w:sz w:val="24"/>
                <w:szCs w:val="24"/>
              </w:rPr>
            </w:pPr>
            <w:r w:rsidRPr="00647AF2">
              <w:rPr>
                <w:sz w:val="24"/>
                <w:szCs w:val="24"/>
              </w:rPr>
              <w:t>если мероприятие является мероприятием муниципальных проектов присваивается статус «4».</w:t>
            </w:r>
          </w:p>
          <w:p w:rsidR="001C3DAF" w:rsidRPr="00647AF2" w:rsidRDefault="001C3DAF" w:rsidP="001C3DAF">
            <w:pPr>
              <w:pStyle w:val="ConsPlusNormal0"/>
              <w:ind w:firstLine="540"/>
              <w:jc w:val="both"/>
              <w:rPr>
                <w:sz w:val="24"/>
                <w:szCs w:val="24"/>
              </w:rPr>
            </w:pPr>
            <w:r w:rsidRPr="00647AF2">
              <w:rPr>
                <w:sz w:val="24"/>
                <w:szCs w:val="24"/>
              </w:rPr>
              <w:t>Допускается присваивание нескольких статусов одному мероприятию через дробь.</w:t>
            </w:r>
          </w:p>
          <w:p w:rsidR="001C3DAF" w:rsidRPr="00647AF2" w:rsidRDefault="001C3DAF" w:rsidP="001C3DAF">
            <w:pPr>
              <w:pStyle w:val="ConsPlusNormal0"/>
              <w:ind w:firstLine="540"/>
              <w:jc w:val="both"/>
              <w:rPr>
                <w:sz w:val="24"/>
                <w:szCs w:val="24"/>
              </w:rPr>
            </w:pPr>
            <w:r w:rsidRPr="00647AF2">
              <w:rPr>
                <w:sz w:val="24"/>
                <w:szCs w:val="24"/>
              </w:rPr>
              <w:t>* Указывается наименование мероприятия с ссылкой на федеральные, региональные, муниципальные проекты при их наличии.</w:t>
            </w:r>
          </w:p>
          <w:p w:rsidR="00434175" w:rsidRPr="00647AF2" w:rsidRDefault="001C3DAF" w:rsidP="001C3DAF">
            <w:pPr>
              <w:pStyle w:val="ab"/>
              <w:rPr>
                <w:rFonts w:ascii="Times New Roman" w:hAnsi="Times New Roman" w:cs="Times New Roman"/>
              </w:rPr>
            </w:pPr>
            <w:r w:rsidRPr="00647AF2">
              <w:rPr>
                <w:rFonts w:ascii="Times New Roman" w:hAnsi="Times New Roman" w:cs="Times New Roman"/>
              </w:rPr>
              <w:t xml:space="preserve">        ** Указывается в случае, если основное мероприятие частично содержит финансовое обеспечение муниципального проекта.</w:t>
            </w:r>
          </w:p>
        </w:tc>
      </w:tr>
    </w:tbl>
    <w:p w:rsidR="00CC0414" w:rsidRPr="000560B2" w:rsidRDefault="00F023C6" w:rsidP="00F25E27">
      <w:pPr>
        <w:rPr>
          <w:szCs w:val="28"/>
        </w:rPr>
      </w:pPr>
      <w:r w:rsidRPr="000560B2">
        <w:rPr>
          <w:szCs w:val="28"/>
        </w:rPr>
        <w:lastRenderedPageBreak/>
        <w:t xml:space="preserve">                                                                                                                                                                                                             ».</w:t>
      </w:r>
    </w:p>
    <w:p w:rsidR="00F023C6" w:rsidRPr="000560B2" w:rsidRDefault="00F023C6" w:rsidP="00F25E27">
      <w:pPr>
        <w:rPr>
          <w:szCs w:val="28"/>
        </w:rPr>
      </w:pPr>
    </w:p>
    <w:p w:rsidR="00424EC4" w:rsidRPr="000560B2" w:rsidRDefault="00424EC4" w:rsidP="00F25E27">
      <w:pPr>
        <w:rPr>
          <w:szCs w:val="28"/>
        </w:rPr>
      </w:pPr>
    </w:p>
    <w:p w:rsidR="00F023C6" w:rsidRPr="000560B2" w:rsidRDefault="00F023C6" w:rsidP="00F023C6">
      <w:pPr>
        <w:rPr>
          <w:szCs w:val="28"/>
        </w:rPr>
      </w:pPr>
      <w:r w:rsidRPr="000560B2">
        <w:rPr>
          <w:szCs w:val="28"/>
        </w:rPr>
        <w:t>Заместитель главы</w:t>
      </w:r>
    </w:p>
    <w:p w:rsidR="00F023C6" w:rsidRPr="000560B2" w:rsidRDefault="00F023C6" w:rsidP="00F023C6">
      <w:pPr>
        <w:rPr>
          <w:szCs w:val="28"/>
        </w:rPr>
      </w:pPr>
      <w:r w:rsidRPr="000560B2">
        <w:rPr>
          <w:szCs w:val="28"/>
        </w:rPr>
        <w:t>муниципального образования</w:t>
      </w:r>
    </w:p>
    <w:p w:rsidR="0081373F" w:rsidRDefault="00F023C6" w:rsidP="00F023C6">
      <w:pPr>
        <w:rPr>
          <w:b/>
        </w:rPr>
      </w:pPr>
      <w:r w:rsidRPr="000560B2">
        <w:rPr>
          <w:szCs w:val="28"/>
        </w:rPr>
        <w:t>Темрюкский район</w:t>
      </w:r>
      <w:r>
        <w:rPr>
          <w:szCs w:val="28"/>
        </w:rPr>
        <w:t xml:space="preserve">                                                                                                                                                         И.И. Костюк</w:t>
      </w:r>
    </w:p>
    <w:sectPr w:rsidR="0081373F" w:rsidSect="00424EC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701" w:right="1134" w:bottom="567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11568" w:rsidRDefault="00511568" w:rsidP="00EF6F81">
      <w:r>
        <w:separator/>
      </w:r>
    </w:p>
  </w:endnote>
  <w:endnote w:type="continuationSeparator" w:id="0">
    <w:p w:rsidR="00511568" w:rsidRDefault="00511568" w:rsidP="00EF6F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0342" w:rsidRDefault="004B0342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0342" w:rsidRDefault="004B0342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0342" w:rsidRDefault="004B0342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11568" w:rsidRDefault="00511568" w:rsidP="00EF6F81">
      <w:r>
        <w:separator/>
      </w:r>
    </w:p>
  </w:footnote>
  <w:footnote w:type="continuationSeparator" w:id="0">
    <w:p w:rsidR="00511568" w:rsidRDefault="00511568" w:rsidP="00EF6F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0342" w:rsidRDefault="004B0342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0342" w:rsidRDefault="004B0342">
    <w:pPr>
      <w:pStyle w:val="a5"/>
      <w:jc w:val="center"/>
    </w:pPr>
  </w:p>
  <w:p w:rsidR="004B0342" w:rsidRDefault="008402D8" w:rsidP="0064490C">
    <w:pPr>
      <w:pStyle w:val="a5"/>
      <w:tabs>
        <w:tab w:val="clear" w:pos="4677"/>
        <w:tab w:val="clear" w:pos="9355"/>
        <w:tab w:val="left" w:pos="5325"/>
      </w:tabs>
      <w:jc w:val="center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page">
                <wp:posOffset>9732645</wp:posOffset>
              </wp:positionH>
              <wp:positionV relativeFrom="page">
                <wp:posOffset>3326765</wp:posOffset>
              </wp:positionV>
              <wp:extent cx="762000" cy="895350"/>
              <wp:effectExtent l="0" t="0" r="0" b="0"/>
              <wp:wrapNone/>
              <wp:docPr id="559" name="Прямоугольник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62000" cy="895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B0342" w:rsidRPr="00620438" w:rsidRDefault="004B0342">
                          <w:pPr>
                            <w:jc w:val="center"/>
                            <w:rPr>
                              <w:rFonts w:eastAsia="Times New Roman"/>
                              <w:szCs w:val="28"/>
                            </w:rPr>
                          </w:pPr>
                          <w:r w:rsidRPr="00620438">
                            <w:rPr>
                              <w:rFonts w:eastAsia="Times New Roman"/>
                              <w:szCs w:val="28"/>
                            </w:rPr>
                            <w:fldChar w:fldCharType="begin"/>
                          </w:r>
                          <w:r w:rsidRPr="002372E4">
                            <w:rPr>
                              <w:szCs w:val="28"/>
                            </w:rPr>
                            <w:instrText>PAGE  \* MERGEFORMAT</w:instrText>
                          </w:r>
                          <w:r w:rsidRPr="00620438">
                            <w:rPr>
                              <w:rFonts w:eastAsia="Times New Roman"/>
                              <w:szCs w:val="28"/>
                            </w:rPr>
                            <w:fldChar w:fldCharType="separate"/>
                          </w:r>
                          <w:r w:rsidR="00886215" w:rsidRPr="00886215">
                            <w:rPr>
                              <w:rFonts w:eastAsia="Times New Roman"/>
                              <w:noProof/>
                              <w:szCs w:val="28"/>
                            </w:rPr>
                            <w:t>9</w:t>
                          </w:r>
                          <w:r w:rsidRPr="00620438">
                            <w:rPr>
                              <w:rFonts w:eastAsia="Times New Roman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vert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Прямоугольник 9" o:spid="_x0000_s1026" style="position:absolute;left:0;text-align:left;margin-left:766.35pt;margin-top:261.95pt;width:60pt;height:70.5pt;z-index: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" o:allowincell="f" stroked="f">
              <v:textbox style="layout-flow:vertical">
                <w:txbxContent>
                  <w:p w:rsidR="004B0342" w:rsidRPr="00620438" w:rsidRDefault="004B0342">
                    <w:pPr>
                      <w:jc w:val="center"/>
                      <w:rPr>
                        <w:rFonts w:eastAsia="Times New Roman"/>
                        <w:szCs w:val="28"/>
                      </w:rPr>
                    </w:pPr>
                    <w:r w:rsidRPr="00620438">
                      <w:rPr>
                        <w:rFonts w:eastAsia="Times New Roman"/>
                        <w:szCs w:val="28"/>
                      </w:rPr>
                      <w:fldChar w:fldCharType="begin"/>
                    </w:r>
                    <w:r w:rsidRPr="002372E4">
                      <w:rPr>
                        <w:szCs w:val="28"/>
                      </w:rPr>
                      <w:instrText>PAGE  \* MERGEFORMAT</w:instrText>
                    </w:r>
                    <w:r w:rsidRPr="00620438">
                      <w:rPr>
                        <w:rFonts w:eastAsia="Times New Roman"/>
                        <w:szCs w:val="28"/>
                      </w:rPr>
                      <w:fldChar w:fldCharType="separate"/>
                    </w:r>
                    <w:r w:rsidR="00886215" w:rsidRPr="00886215">
                      <w:rPr>
                        <w:rFonts w:eastAsia="Times New Roman"/>
                        <w:noProof/>
                        <w:szCs w:val="28"/>
                      </w:rPr>
                      <w:t>9</w:t>
                    </w:r>
                    <w:r w:rsidRPr="00620438">
                      <w:rPr>
                        <w:rFonts w:eastAsia="Times New Roman"/>
                        <w:szCs w:val="28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0342" w:rsidRDefault="004B0342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52220F"/>
    <w:multiLevelType w:val="hybridMultilevel"/>
    <w:tmpl w:val="B970B5A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F15B74"/>
    <w:multiLevelType w:val="hybridMultilevel"/>
    <w:tmpl w:val="73784386"/>
    <w:lvl w:ilvl="0" w:tplc="000AF1E6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70ECC"/>
    <w:multiLevelType w:val="hybridMultilevel"/>
    <w:tmpl w:val="93C69180"/>
    <w:lvl w:ilvl="0" w:tplc="CE7054CC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02503F0"/>
    <w:multiLevelType w:val="hybridMultilevel"/>
    <w:tmpl w:val="E02697B8"/>
    <w:lvl w:ilvl="0" w:tplc="04190011">
      <w:start w:val="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1838CE"/>
    <w:multiLevelType w:val="hybridMultilevel"/>
    <w:tmpl w:val="EF647F3A"/>
    <w:lvl w:ilvl="0" w:tplc="6F0C953E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D6B367A"/>
    <w:multiLevelType w:val="hybridMultilevel"/>
    <w:tmpl w:val="F1F8733C"/>
    <w:lvl w:ilvl="0" w:tplc="0419000F">
      <w:start w:val="3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1F025753"/>
    <w:multiLevelType w:val="hybridMultilevel"/>
    <w:tmpl w:val="4D2275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8C6470"/>
    <w:multiLevelType w:val="hybridMultilevel"/>
    <w:tmpl w:val="444215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9669D8"/>
    <w:multiLevelType w:val="hybridMultilevel"/>
    <w:tmpl w:val="44D87726"/>
    <w:lvl w:ilvl="0" w:tplc="3A88E29E">
      <w:start w:val="1"/>
      <w:numFmt w:val="decimal"/>
      <w:lvlText w:val="%1."/>
      <w:lvlJc w:val="left"/>
      <w:pPr>
        <w:ind w:left="19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27D00A22"/>
    <w:multiLevelType w:val="hybridMultilevel"/>
    <w:tmpl w:val="EF647F3A"/>
    <w:lvl w:ilvl="0" w:tplc="6F0C953E">
      <w:start w:val="1"/>
      <w:numFmt w:val="decimal"/>
      <w:lvlText w:val="%1)"/>
      <w:lvlJc w:val="left"/>
      <w:pPr>
        <w:ind w:left="29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30BD72E1"/>
    <w:multiLevelType w:val="hybridMultilevel"/>
    <w:tmpl w:val="E6945E0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A57769"/>
    <w:multiLevelType w:val="hybridMultilevel"/>
    <w:tmpl w:val="73A2984E"/>
    <w:lvl w:ilvl="0" w:tplc="7B0E6E08">
      <w:start w:val="1"/>
      <w:numFmt w:val="decimal"/>
      <w:lvlText w:val="%1."/>
      <w:lvlJc w:val="left"/>
      <w:pPr>
        <w:ind w:left="1069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3ACF5505"/>
    <w:multiLevelType w:val="hybridMultilevel"/>
    <w:tmpl w:val="2E54A134"/>
    <w:lvl w:ilvl="0" w:tplc="524CA10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225A56"/>
    <w:multiLevelType w:val="hybridMultilevel"/>
    <w:tmpl w:val="3CC6D7F0"/>
    <w:lvl w:ilvl="0" w:tplc="CB6A3B48">
      <w:start w:val="1"/>
      <w:numFmt w:val="decimal"/>
      <w:lvlText w:val="%1."/>
      <w:lvlJc w:val="left"/>
      <w:pPr>
        <w:ind w:left="1907" w:hanging="117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17" w:hanging="360"/>
      </w:pPr>
    </w:lvl>
    <w:lvl w:ilvl="2" w:tplc="0419001B" w:tentative="1">
      <w:start w:val="1"/>
      <w:numFmt w:val="lowerRoman"/>
      <w:lvlText w:val="%3."/>
      <w:lvlJc w:val="right"/>
      <w:pPr>
        <w:ind w:left="2537" w:hanging="180"/>
      </w:pPr>
    </w:lvl>
    <w:lvl w:ilvl="3" w:tplc="0419000F" w:tentative="1">
      <w:start w:val="1"/>
      <w:numFmt w:val="decimal"/>
      <w:lvlText w:val="%4."/>
      <w:lvlJc w:val="left"/>
      <w:pPr>
        <w:ind w:left="3257" w:hanging="360"/>
      </w:pPr>
    </w:lvl>
    <w:lvl w:ilvl="4" w:tplc="04190019" w:tentative="1">
      <w:start w:val="1"/>
      <w:numFmt w:val="lowerLetter"/>
      <w:lvlText w:val="%5."/>
      <w:lvlJc w:val="left"/>
      <w:pPr>
        <w:ind w:left="3977" w:hanging="360"/>
      </w:pPr>
    </w:lvl>
    <w:lvl w:ilvl="5" w:tplc="0419001B" w:tentative="1">
      <w:start w:val="1"/>
      <w:numFmt w:val="lowerRoman"/>
      <w:lvlText w:val="%6."/>
      <w:lvlJc w:val="right"/>
      <w:pPr>
        <w:ind w:left="4697" w:hanging="180"/>
      </w:pPr>
    </w:lvl>
    <w:lvl w:ilvl="6" w:tplc="0419000F" w:tentative="1">
      <w:start w:val="1"/>
      <w:numFmt w:val="decimal"/>
      <w:lvlText w:val="%7."/>
      <w:lvlJc w:val="left"/>
      <w:pPr>
        <w:ind w:left="5417" w:hanging="360"/>
      </w:pPr>
    </w:lvl>
    <w:lvl w:ilvl="7" w:tplc="04190019" w:tentative="1">
      <w:start w:val="1"/>
      <w:numFmt w:val="lowerLetter"/>
      <w:lvlText w:val="%8."/>
      <w:lvlJc w:val="left"/>
      <w:pPr>
        <w:ind w:left="6137" w:hanging="360"/>
      </w:pPr>
    </w:lvl>
    <w:lvl w:ilvl="8" w:tplc="0419001B" w:tentative="1">
      <w:start w:val="1"/>
      <w:numFmt w:val="lowerRoman"/>
      <w:lvlText w:val="%9."/>
      <w:lvlJc w:val="right"/>
      <w:pPr>
        <w:ind w:left="6857" w:hanging="180"/>
      </w:pPr>
    </w:lvl>
  </w:abstractNum>
  <w:abstractNum w:abstractNumId="14" w15:restartNumberingAfterBreak="0">
    <w:nsid w:val="3D2D2AA1"/>
    <w:multiLevelType w:val="hybridMultilevel"/>
    <w:tmpl w:val="FE2C93A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8D7A43"/>
    <w:multiLevelType w:val="hybridMultilevel"/>
    <w:tmpl w:val="8012B21E"/>
    <w:lvl w:ilvl="0" w:tplc="D0747AAE">
      <w:start w:val="6"/>
      <w:numFmt w:val="decimal"/>
      <w:lvlText w:val="%1)"/>
      <w:lvlJc w:val="left"/>
      <w:pPr>
        <w:ind w:left="108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E6018D0"/>
    <w:multiLevelType w:val="hybridMultilevel"/>
    <w:tmpl w:val="EB468AA8"/>
    <w:lvl w:ilvl="0" w:tplc="0419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 w15:restartNumberingAfterBreak="0">
    <w:nsid w:val="48E95A9B"/>
    <w:multiLevelType w:val="hybridMultilevel"/>
    <w:tmpl w:val="EF647F3A"/>
    <w:lvl w:ilvl="0" w:tplc="6F0C953E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4C8A2046"/>
    <w:multiLevelType w:val="hybridMultilevel"/>
    <w:tmpl w:val="EDC88F38"/>
    <w:lvl w:ilvl="0" w:tplc="0419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E9B65A3"/>
    <w:multiLevelType w:val="hybridMultilevel"/>
    <w:tmpl w:val="A5CABBA4"/>
    <w:lvl w:ilvl="0" w:tplc="D90C4D30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4F93094F"/>
    <w:multiLevelType w:val="hybridMultilevel"/>
    <w:tmpl w:val="EDC88F38"/>
    <w:lvl w:ilvl="0" w:tplc="0419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88E0D13"/>
    <w:multiLevelType w:val="hybridMultilevel"/>
    <w:tmpl w:val="58E01210"/>
    <w:lvl w:ilvl="0" w:tplc="4DB6A13E">
      <w:start w:val="1"/>
      <w:numFmt w:val="decimal"/>
      <w:lvlText w:val="%1)"/>
      <w:lvlJc w:val="left"/>
      <w:pPr>
        <w:ind w:left="23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065" w:hanging="360"/>
      </w:pPr>
    </w:lvl>
    <w:lvl w:ilvl="2" w:tplc="0419001B" w:tentative="1">
      <w:start w:val="1"/>
      <w:numFmt w:val="lowerRoman"/>
      <w:lvlText w:val="%3."/>
      <w:lvlJc w:val="right"/>
      <w:pPr>
        <w:ind w:left="3785" w:hanging="180"/>
      </w:pPr>
    </w:lvl>
    <w:lvl w:ilvl="3" w:tplc="0419000F" w:tentative="1">
      <w:start w:val="1"/>
      <w:numFmt w:val="decimal"/>
      <w:lvlText w:val="%4."/>
      <w:lvlJc w:val="left"/>
      <w:pPr>
        <w:ind w:left="4505" w:hanging="360"/>
      </w:pPr>
    </w:lvl>
    <w:lvl w:ilvl="4" w:tplc="04190019" w:tentative="1">
      <w:start w:val="1"/>
      <w:numFmt w:val="lowerLetter"/>
      <w:lvlText w:val="%5."/>
      <w:lvlJc w:val="left"/>
      <w:pPr>
        <w:ind w:left="5225" w:hanging="360"/>
      </w:pPr>
    </w:lvl>
    <w:lvl w:ilvl="5" w:tplc="0419001B" w:tentative="1">
      <w:start w:val="1"/>
      <w:numFmt w:val="lowerRoman"/>
      <w:lvlText w:val="%6."/>
      <w:lvlJc w:val="right"/>
      <w:pPr>
        <w:ind w:left="5945" w:hanging="180"/>
      </w:pPr>
    </w:lvl>
    <w:lvl w:ilvl="6" w:tplc="0419000F" w:tentative="1">
      <w:start w:val="1"/>
      <w:numFmt w:val="decimal"/>
      <w:lvlText w:val="%7."/>
      <w:lvlJc w:val="left"/>
      <w:pPr>
        <w:ind w:left="6665" w:hanging="360"/>
      </w:pPr>
    </w:lvl>
    <w:lvl w:ilvl="7" w:tplc="04190019" w:tentative="1">
      <w:start w:val="1"/>
      <w:numFmt w:val="lowerLetter"/>
      <w:lvlText w:val="%8."/>
      <w:lvlJc w:val="left"/>
      <w:pPr>
        <w:ind w:left="7385" w:hanging="360"/>
      </w:pPr>
    </w:lvl>
    <w:lvl w:ilvl="8" w:tplc="041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22" w15:restartNumberingAfterBreak="0">
    <w:nsid w:val="58BE38A5"/>
    <w:multiLevelType w:val="hybridMultilevel"/>
    <w:tmpl w:val="8E26EFE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350CDF"/>
    <w:multiLevelType w:val="hybridMultilevel"/>
    <w:tmpl w:val="5636E5B2"/>
    <w:lvl w:ilvl="0" w:tplc="C2B2C08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 w15:restartNumberingAfterBreak="0">
    <w:nsid w:val="5F116B09"/>
    <w:multiLevelType w:val="hybridMultilevel"/>
    <w:tmpl w:val="FB14BA20"/>
    <w:lvl w:ilvl="0" w:tplc="9D0EBB82">
      <w:start w:val="2016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5123E57"/>
    <w:multiLevelType w:val="hybridMultilevel"/>
    <w:tmpl w:val="387C6B84"/>
    <w:lvl w:ilvl="0" w:tplc="4502EFB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65274A58"/>
    <w:multiLevelType w:val="hybridMultilevel"/>
    <w:tmpl w:val="EF647F3A"/>
    <w:lvl w:ilvl="0" w:tplc="6F0C953E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65705143"/>
    <w:multiLevelType w:val="multilevel"/>
    <w:tmpl w:val="5816BE28"/>
    <w:lvl w:ilvl="0">
      <w:start w:val="2015"/>
      <w:numFmt w:val="decimal"/>
      <w:lvlText w:val="%1"/>
      <w:lvlJc w:val="left"/>
      <w:pPr>
        <w:ind w:left="1260" w:hanging="1260"/>
      </w:pPr>
      <w:rPr>
        <w:rFonts w:hint="default"/>
      </w:rPr>
    </w:lvl>
    <w:lvl w:ilvl="1">
      <w:start w:val="2016"/>
      <w:numFmt w:val="decimal"/>
      <w:lvlText w:val="%1-%2"/>
      <w:lvlJc w:val="left"/>
      <w:pPr>
        <w:ind w:left="1260" w:hanging="12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260" w:hanging="126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260" w:hanging="126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260" w:hanging="126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160" w:hanging="2160"/>
      </w:pPr>
      <w:rPr>
        <w:rFonts w:hint="default"/>
      </w:rPr>
    </w:lvl>
  </w:abstractNum>
  <w:abstractNum w:abstractNumId="28" w15:restartNumberingAfterBreak="0">
    <w:nsid w:val="66FA4327"/>
    <w:multiLevelType w:val="hybridMultilevel"/>
    <w:tmpl w:val="8012B21E"/>
    <w:lvl w:ilvl="0" w:tplc="D0747AAE">
      <w:start w:val="6"/>
      <w:numFmt w:val="decimal"/>
      <w:lvlText w:val="%1)"/>
      <w:lvlJc w:val="left"/>
      <w:pPr>
        <w:ind w:left="108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69367E5F"/>
    <w:multiLevelType w:val="hybridMultilevel"/>
    <w:tmpl w:val="C8144422"/>
    <w:lvl w:ilvl="0" w:tplc="2A7677A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 w15:restartNumberingAfterBreak="0">
    <w:nsid w:val="6AC431A1"/>
    <w:multiLevelType w:val="hybridMultilevel"/>
    <w:tmpl w:val="2CB21746"/>
    <w:lvl w:ilvl="0" w:tplc="04190011">
      <w:start w:val="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57F65B7"/>
    <w:multiLevelType w:val="hybridMultilevel"/>
    <w:tmpl w:val="FCB699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82D3232"/>
    <w:multiLevelType w:val="hybridMultilevel"/>
    <w:tmpl w:val="1D64F69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89F3D4E"/>
    <w:multiLevelType w:val="hybridMultilevel"/>
    <w:tmpl w:val="260AADD2"/>
    <w:lvl w:ilvl="0" w:tplc="98044E88">
      <w:start w:val="2019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8A51F5A"/>
    <w:multiLevelType w:val="hybridMultilevel"/>
    <w:tmpl w:val="84927766"/>
    <w:lvl w:ilvl="0" w:tplc="17F6ABBA">
      <w:start w:val="2020"/>
      <w:numFmt w:val="decimal"/>
      <w:lvlText w:val="%1"/>
      <w:lvlJc w:val="left"/>
      <w:pPr>
        <w:ind w:left="960" w:hanging="60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A5B3F10"/>
    <w:multiLevelType w:val="hybridMultilevel"/>
    <w:tmpl w:val="44340490"/>
    <w:lvl w:ilvl="0" w:tplc="0419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B22128C"/>
    <w:multiLevelType w:val="hybridMultilevel"/>
    <w:tmpl w:val="8F5665A4"/>
    <w:lvl w:ilvl="0" w:tplc="80CCAD5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7" w15:restartNumberingAfterBreak="0">
    <w:nsid w:val="7C2D3005"/>
    <w:multiLevelType w:val="hybridMultilevel"/>
    <w:tmpl w:val="B9F8D02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F80170F"/>
    <w:multiLevelType w:val="hybridMultilevel"/>
    <w:tmpl w:val="EDC88F38"/>
    <w:lvl w:ilvl="0" w:tplc="0419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29"/>
  </w:num>
  <w:num w:numId="3">
    <w:abstractNumId w:val="36"/>
  </w:num>
  <w:num w:numId="4">
    <w:abstractNumId w:val="37"/>
  </w:num>
  <w:num w:numId="5">
    <w:abstractNumId w:val="23"/>
  </w:num>
  <w:num w:numId="6">
    <w:abstractNumId w:val="31"/>
  </w:num>
  <w:num w:numId="7">
    <w:abstractNumId w:val="11"/>
  </w:num>
  <w:num w:numId="8">
    <w:abstractNumId w:val="24"/>
  </w:num>
  <w:num w:numId="9">
    <w:abstractNumId w:val="15"/>
  </w:num>
  <w:num w:numId="10">
    <w:abstractNumId w:val="27"/>
  </w:num>
  <w:num w:numId="11">
    <w:abstractNumId w:val="17"/>
  </w:num>
  <w:num w:numId="12">
    <w:abstractNumId w:val="25"/>
  </w:num>
  <w:num w:numId="13">
    <w:abstractNumId w:val="21"/>
  </w:num>
  <w:num w:numId="14">
    <w:abstractNumId w:val="38"/>
  </w:num>
  <w:num w:numId="15">
    <w:abstractNumId w:val="34"/>
  </w:num>
  <w:num w:numId="16">
    <w:abstractNumId w:val="33"/>
  </w:num>
  <w:num w:numId="17">
    <w:abstractNumId w:val="22"/>
  </w:num>
  <w:num w:numId="18">
    <w:abstractNumId w:val="10"/>
  </w:num>
  <w:num w:numId="19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7"/>
    <w:lvlOverride w:ilvl="0">
      <w:startOverride w:val="2015"/>
    </w:lvlOverride>
    <w:lvlOverride w:ilvl="1">
      <w:startOverride w:val="201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4"/>
    <w:lvlOverride w:ilvl="0">
      <w:startOverride w:val="201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5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8"/>
  </w:num>
  <w:num w:numId="25">
    <w:abstractNumId w:val="0"/>
  </w:num>
  <w:num w:numId="26">
    <w:abstractNumId w:val="18"/>
  </w:num>
  <w:num w:numId="27">
    <w:abstractNumId w:val="4"/>
  </w:num>
  <w:num w:numId="28">
    <w:abstractNumId w:val="26"/>
  </w:num>
  <w:num w:numId="29">
    <w:abstractNumId w:val="30"/>
  </w:num>
  <w:num w:numId="30">
    <w:abstractNumId w:val="35"/>
  </w:num>
  <w:num w:numId="31">
    <w:abstractNumId w:val="20"/>
  </w:num>
  <w:num w:numId="32">
    <w:abstractNumId w:val="9"/>
  </w:num>
  <w:num w:numId="33">
    <w:abstractNumId w:val="19"/>
  </w:num>
  <w:num w:numId="34">
    <w:abstractNumId w:val="2"/>
  </w:num>
  <w:num w:numId="35">
    <w:abstractNumId w:val="14"/>
  </w:num>
  <w:num w:numId="36">
    <w:abstractNumId w:val="16"/>
  </w:num>
  <w:num w:numId="37">
    <w:abstractNumId w:val="32"/>
  </w:num>
  <w:num w:numId="38">
    <w:abstractNumId w:val="3"/>
  </w:num>
  <w:num w:numId="39">
    <w:abstractNumId w:val="13"/>
  </w:num>
  <w:num w:numId="40">
    <w:abstractNumId w:val="1"/>
  </w:num>
  <w:num w:numId="41">
    <w:abstractNumId w:val="5"/>
  </w:num>
  <w:num w:numId="42">
    <w:abstractNumId w:val="7"/>
  </w:num>
  <w:num w:numId="43">
    <w:abstractNumId w:val="6"/>
  </w:num>
  <w:num w:numId="4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4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1A14"/>
    <w:rsid w:val="000020DB"/>
    <w:rsid w:val="00002E86"/>
    <w:rsid w:val="00004796"/>
    <w:rsid w:val="00010261"/>
    <w:rsid w:val="00016349"/>
    <w:rsid w:val="00017FA2"/>
    <w:rsid w:val="00023F4D"/>
    <w:rsid w:val="00025AED"/>
    <w:rsid w:val="00031DF9"/>
    <w:rsid w:val="000348BC"/>
    <w:rsid w:val="0003562F"/>
    <w:rsid w:val="00036BA0"/>
    <w:rsid w:val="00045326"/>
    <w:rsid w:val="00046F33"/>
    <w:rsid w:val="000520B4"/>
    <w:rsid w:val="0005300F"/>
    <w:rsid w:val="00053417"/>
    <w:rsid w:val="0005555B"/>
    <w:rsid w:val="000560B2"/>
    <w:rsid w:val="000669A4"/>
    <w:rsid w:val="00067C9E"/>
    <w:rsid w:val="00070621"/>
    <w:rsid w:val="00073545"/>
    <w:rsid w:val="00084E42"/>
    <w:rsid w:val="0008579E"/>
    <w:rsid w:val="0009050E"/>
    <w:rsid w:val="000A3389"/>
    <w:rsid w:val="000A5167"/>
    <w:rsid w:val="000C1918"/>
    <w:rsid w:val="000C3FBF"/>
    <w:rsid w:val="000D1B88"/>
    <w:rsid w:val="000D2EC8"/>
    <w:rsid w:val="000D42BE"/>
    <w:rsid w:val="000D5144"/>
    <w:rsid w:val="000E5F26"/>
    <w:rsid w:val="000F3C67"/>
    <w:rsid w:val="000F5130"/>
    <w:rsid w:val="000F5E70"/>
    <w:rsid w:val="000F72CE"/>
    <w:rsid w:val="000F7C02"/>
    <w:rsid w:val="00103E05"/>
    <w:rsid w:val="001111E6"/>
    <w:rsid w:val="001143BB"/>
    <w:rsid w:val="001153F0"/>
    <w:rsid w:val="001157F7"/>
    <w:rsid w:val="00115920"/>
    <w:rsid w:val="00122E4C"/>
    <w:rsid w:val="001276B0"/>
    <w:rsid w:val="00130C48"/>
    <w:rsid w:val="001332FA"/>
    <w:rsid w:val="00133DC0"/>
    <w:rsid w:val="00133ECA"/>
    <w:rsid w:val="001403D0"/>
    <w:rsid w:val="00142EF4"/>
    <w:rsid w:val="00143C57"/>
    <w:rsid w:val="00144199"/>
    <w:rsid w:val="001444BA"/>
    <w:rsid w:val="00145E87"/>
    <w:rsid w:val="0015265A"/>
    <w:rsid w:val="00152A64"/>
    <w:rsid w:val="00153625"/>
    <w:rsid w:val="0015372F"/>
    <w:rsid w:val="00154016"/>
    <w:rsid w:val="00162358"/>
    <w:rsid w:val="001658ED"/>
    <w:rsid w:val="00167C70"/>
    <w:rsid w:val="00172D6C"/>
    <w:rsid w:val="00173D9E"/>
    <w:rsid w:val="00176619"/>
    <w:rsid w:val="001813B1"/>
    <w:rsid w:val="00185966"/>
    <w:rsid w:val="001941D3"/>
    <w:rsid w:val="0019577F"/>
    <w:rsid w:val="001A148F"/>
    <w:rsid w:val="001A1BB4"/>
    <w:rsid w:val="001B6143"/>
    <w:rsid w:val="001B7870"/>
    <w:rsid w:val="001B7AD5"/>
    <w:rsid w:val="001C2D0A"/>
    <w:rsid w:val="001C3DAF"/>
    <w:rsid w:val="001D080B"/>
    <w:rsid w:val="001D1214"/>
    <w:rsid w:val="001D4E9D"/>
    <w:rsid w:val="001D7910"/>
    <w:rsid w:val="001D79E8"/>
    <w:rsid w:val="001E2CDE"/>
    <w:rsid w:val="001E468C"/>
    <w:rsid w:val="001E7209"/>
    <w:rsid w:val="001F7787"/>
    <w:rsid w:val="00206277"/>
    <w:rsid w:val="0020737A"/>
    <w:rsid w:val="002135FA"/>
    <w:rsid w:val="00214AAC"/>
    <w:rsid w:val="00216964"/>
    <w:rsid w:val="00217311"/>
    <w:rsid w:val="00221175"/>
    <w:rsid w:val="00223300"/>
    <w:rsid w:val="002245BE"/>
    <w:rsid w:val="00224960"/>
    <w:rsid w:val="00225134"/>
    <w:rsid w:val="00225687"/>
    <w:rsid w:val="00226953"/>
    <w:rsid w:val="00226E2F"/>
    <w:rsid w:val="00227D3E"/>
    <w:rsid w:val="0023010F"/>
    <w:rsid w:val="00230B23"/>
    <w:rsid w:val="00234771"/>
    <w:rsid w:val="002372E4"/>
    <w:rsid w:val="002374E8"/>
    <w:rsid w:val="00244C9F"/>
    <w:rsid w:val="002501AD"/>
    <w:rsid w:val="00251B76"/>
    <w:rsid w:val="00251CC7"/>
    <w:rsid w:val="00257806"/>
    <w:rsid w:val="0026226A"/>
    <w:rsid w:val="00264B7B"/>
    <w:rsid w:val="0027081A"/>
    <w:rsid w:val="002716B2"/>
    <w:rsid w:val="00273C36"/>
    <w:rsid w:val="0027420D"/>
    <w:rsid w:val="002742FE"/>
    <w:rsid w:val="002743DB"/>
    <w:rsid w:val="00277CB3"/>
    <w:rsid w:val="00284AEB"/>
    <w:rsid w:val="0028514E"/>
    <w:rsid w:val="002937AE"/>
    <w:rsid w:val="00295EB1"/>
    <w:rsid w:val="002A1837"/>
    <w:rsid w:val="002A3655"/>
    <w:rsid w:val="002A39F5"/>
    <w:rsid w:val="002A7838"/>
    <w:rsid w:val="002B0EF5"/>
    <w:rsid w:val="002B24B8"/>
    <w:rsid w:val="002B34B6"/>
    <w:rsid w:val="002B54D2"/>
    <w:rsid w:val="002C031E"/>
    <w:rsid w:val="002C6023"/>
    <w:rsid w:val="002C7291"/>
    <w:rsid w:val="002C77B8"/>
    <w:rsid w:val="002D2249"/>
    <w:rsid w:val="002D6BB0"/>
    <w:rsid w:val="002E291E"/>
    <w:rsid w:val="002E4885"/>
    <w:rsid w:val="002E5323"/>
    <w:rsid w:val="002E62B4"/>
    <w:rsid w:val="0030429E"/>
    <w:rsid w:val="00306055"/>
    <w:rsid w:val="00324FC7"/>
    <w:rsid w:val="00325B03"/>
    <w:rsid w:val="00326F04"/>
    <w:rsid w:val="00335EA1"/>
    <w:rsid w:val="00337501"/>
    <w:rsid w:val="00344934"/>
    <w:rsid w:val="00345A6E"/>
    <w:rsid w:val="00347A6F"/>
    <w:rsid w:val="00352E00"/>
    <w:rsid w:val="003547EA"/>
    <w:rsid w:val="003559DB"/>
    <w:rsid w:val="00356467"/>
    <w:rsid w:val="00357F42"/>
    <w:rsid w:val="003724CA"/>
    <w:rsid w:val="00374409"/>
    <w:rsid w:val="0037448A"/>
    <w:rsid w:val="003744D2"/>
    <w:rsid w:val="00376342"/>
    <w:rsid w:val="003771C7"/>
    <w:rsid w:val="00380504"/>
    <w:rsid w:val="00381F17"/>
    <w:rsid w:val="0038326C"/>
    <w:rsid w:val="00385F3F"/>
    <w:rsid w:val="0039114C"/>
    <w:rsid w:val="003979F5"/>
    <w:rsid w:val="003A0AD1"/>
    <w:rsid w:val="003A3ADE"/>
    <w:rsid w:val="003A5E11"/>
    <w:rsid w:val="003B019F"/>
    <w:rsid w:val="003C0D75"/>
    <w:rsid w:val="003C62AE"/>
    <w:rsid w:val="003C7953"/>
    <w:rsid w:val="003D110A"/>
    <w:rsid w:val="003D16D5"/>
    <w:rsid w:val="003D283C"/>
    <w:rsid w:val="003D359A"/>
    <w:rsid w:val="003D61CD"/>
    <w:rsid w:val="003D7675"/>
    <w:rsid w:val="003E0EC0"/>
    <w:rsid w:val="003E2B65"/>
    <w:rsid w:val="003E500C"/>
    <w:rsid w:val="003E51DA"/>
    <w:rsid w:val="003F0BCF"/>
    <w:rsid w:val="003F7C61"/>
    <w:rsid w:val="004019AF"/>
    <w:rsid w:val="00401C77"/>
    <w:rsid w:val="004058C3"/>
    <w:rsid w:val="00405F4C"/>
    <w:rsid w:val="00413494"/>
    <w:rsid w:val="0042169E"/>
    <w:rsid w:val="00424008"/>
    <w:rsid w:val="00424EC4"/>
    <w:rsid w:val="004258A2"/>
    <w:rsid w:val="00430461"/>
    <w:rsid w:val="00434175"/>
    <w:rsid w:val="004408E3"/>
    <w:rsid w:val="0044102D"/>
    <w:rsid w:val="00441A14"/>
    <w:rsid w:val="00441B89"/>
    <w:rsid w:val="004477C5"/>
    <w:rsid w:val="00455355"/>
    <w:rsid w:val="00455F5C"/>
    <w:rsid w:val="0046097C"/>
    <w:rsid w:val="00460AE9"/>
    <w:rsid w:val="0046202F"/>
    <w:rsid w:val="004637C9"/>
    <w:rsid w:val="00467446"/>
    <w:rsid w:val="00470DA3"/>
    <w:rsid w:val="00472B1D"/>
    <w:rsid w:val="004816D5"/>
    <w:rsid w:val="00484E94"/>
    <w:rsid w:val="004852C0"/>
    <w:rsid w:val="00491923"/>
    <w:rsid w:val="00494A1C"/>
    <w:rsid w:val="00494AE9"/>
    <w:rsid w:val="004A2237"/>
    <w:rsid w:val="004A2815"/>
    <w:rsid w:val="004A51A1"/>
    <w:rsid w:val="004B0342"/>
    <w:rsid w:val="004B3AAC"/>
    <w:rsid w:val="004B6573"/>
    <w:rsid w:val="004C023E"/>
    <w:rsid w:val="004C37BB"/>
    <w:rsid w:val="004C630B"/>
    <w:rsid w:val="004D30A3"/>
    <w:rsid w:val="004D3592"/>
    <w:rsid w:val="004D3E1B"/>
    <w:rsid w:val="004D4038"/>
    <w:rsid w:val="004D68D0"/>
    <w:rsid w:val="004E0D85"/>
    <w:rsid w:val="004E184B"/>
    <w:rsid w:val="004E660F"/>
    <w:rsid w:val="0050378D"/>
    <w:rsid w:val="00503978"/>
    <w:rsid w:val="00504760"/>
    <w:rsid w:val="0050519C"/>
    <w:rsid w:val="00506C43"/>
    <w:rsid w:val="0050783E"/>
    <w:rsid w:val="00510D19"/>
    <w:rsid w:val="00511568"/>
    <w:rsid w:val="005212AC"/>
    <w:rsid w:val="0053507E"/>
    <w:rsid w:val="0054045D"/>
    <w:rsid w:val="0054063E"/>
    <w:rsid w:val="0055229B"/>
    <w:rsid w:val="00553CFA"/>
    <w:rsid w:val="00564D8E"/>
    <w:rsid w:val="00565024"/>
    <w:rsid w:val="005716FF"/>
    <w:rsid w:val="00571FAC"/>
    <w:rsid w:val="005750C3"/>
    <w:rsid w:val="0058240E"/>
    <w:rsid w:val="00586E12"/>
    <w:rsid w:val="00595B9D"/>
    <w:rsid w:val="00596AE1"/>
    <w:rsid w:val="005A449E"/>
    <w:rsid w:val="005A684E"/>
    <w:rsid w:val="005A7ED6"/>
    <w:rsid w:val="005B3967"/>
    <w:rsid w:val="005B5962"/>
    <w:rsid w:val="005B7233"/>
    <w:rsid w:val="005B786B"/>
    <w:rsid w:val="005C4D2D"/>
    <w:rsid w:val="005C5C2F"/>
    <w:rsid w:val="005C6C01"/>
    <w:rsid w:val="005D3418"/>
    <w:rsid w:val="005D5F56"/>
    <w:rsid w:val="005D6FE2"/>
    <w:rsid w:val="005E3ACA"/>
    <w:rsid w:val="005E7A49"/>
    <w:rsid w:val="005F59AA"/>
    <w:rsid w:val="005F6D45"/>
    <w:rsid w:val="005F74CC"/>
    <w:rsid w:val="005F7AB0"/>
    <w:rsid w:val="005F7B72"/>
    <w:rsid w:val="00600FF4"/>
    <w:rsid w:val="00602448"/>
    <w:rsid w:val="0060518D"/>
    <w:rsid w:val="0060710A"/>
    <w:rsid w:val="00611F63"/>
    <w:rsid w:val="00614039"/>
    <w:rsid w:val="00617E6B"/>
    <w:rsid w:val="00620438"/>
    <w:rsid w:val="00631501"/>
    <w:rsid w:val="00631920"/>
    <w:rsid w:val="006341E7"/>
    <w:rsid w:val="0064490C"/>
    <w:rsid w:val="00647AF2"/>
    <w:rsid w:val="00653139"/>
    <w:rsid w:val="0066032F"/>
    <w:rsid w:val="00660B50"/>
    <w:rsid w:val="00662F28"/>
    <w:rsid w:val="006705A4"/>
    <w:rsid w:val="00673EDF"/>
    <w:rsid w:val="00674E5B"/>
    <w:rsid w:val="0067563A"/>
    <w:rsid w:val="00676755"/>
    <w:rsid w:val="00681109"/>
    <w:rsid w:val="00682340"/>
    <w:rsid w:val="0068329E"/>
    <w:rsid w:val="006976D8"/>
    <w:rsid w:val="00697A60"/>
    <w:rsid w:val="006A17D4"/>
    <w:rsid w:val="006A202C"/>
    <w:rsid w:val="006B0387"/>
    <w:rsid w:val="006B3E8A"/>
    <w:rsid w:val="006C4020"/>
    <w:rsid w:val="006C6075"/>
    <w:rsid w:val="006C707C"/>
    <w:rsid w:val="006D0695"/>
    <w:rsid w:val="006D47A3"/>
    <w:rsid w:val="006E70C7"/>
    <w:rsid w:val="006E7EDC"/>
    <w:rsid w:val="006F0022"/>
    <w:rsid w:val="006F3B7F"/>
    <w:rsid w:val="006F3DF6"/>
    <w:rsid w:val="006F4971"/>
    <w:rsid w:val="006F63DF"/>
    <w:rsid w:val="006F74BD"/>
    <w:rsid w:val="007009E5"/>
    <w:rsid w:val="007066D2"/>
    <w:rsid w:val="00707421"/>
    <w:rsid w:val="00710491"/>
    <w:rsid w:val="00724037"/>
    <w:rsid w:val="007270A3"/>
    <w:rsid w:val="00730E5A"/>
    <w:rsid w:val="007337B9"/>
    <w:rsid w:val="00734314"/>
    <w:rsid w:val="00741C5B"/>
    <w:rsid w:val="00741FA6"/>
    <w:rsid w:val="00745D1A"/>
    <w:rsid w:val="00754715"/>
    <w:rsid w:val="00756022"/>
    <w:rsid w:val="00762453"/>
    <w:rsid w:val="007741C5"/>
    <w:rsid w:val="00774AA3"/>
    <w:rsid w:val="00775914"/>
    <w:rsid w:val="00777B52"/>
    <w:rsid w:val="00782AE6"/>
    <w:rsid w:val="00783D2D"/>
    <w:rsid w:val="0078526C"/>
    <w:rsid w:val="00787026"/>
    <w:rsid w:val="007A41C0"/>
    <w:rsid w:val="007A48F7"/>
    <w:rsid w:val="007A4F64"/>
    <w:rsid w:val="007A6F08"/>
    <w:rsid w:val="007B0CAA"/>
    <w:rsid w:val="007B4A7E"/>
    <w:rsid w:val="007B77BF"/>
    <w:rsid w:val="007C014B"/>
    <w:rsid w:val="007C0819"/>
    <w:rsid w:val="007C0D6D"/>
    <w:rsid w:val="007C1B1B"/>
    <w:rsid w:val="007C1D7D"/>
    <w:rsid w:val="007C7104"/>
    <w:rsid w:val="007D1D37"/>
    <w:rsid w:val="007E0D6B"/>
    <w:rsid w:val="007E3A7D"/>
    <w:rsid w:val="007E6972"/>
    <w:rsid w:val="007E702A"/>
    <w:rsid w:val="007F1C06"/>
    <w:rsid w:val="007F20C1"/>
    <w:rsid w:val="007F34E4"/>
    <w:rsid w:val="00802B22"/>
    <w:rsid w:val="0080648B"/>
    <w:rsid w:val="00806B35"/>
    <w:rsid w:val="00812A9C"/>
    <w:rsid w:val="0081373F"/>
    <w:rsid w:val="008233A6"/>
    <w:rsid w:val="0082360B"/>
    <w:rsid w:val="00823D33"/>
    <w:rsid w:val="00824605"/>
    <w:rsid w:val="00827AAA"/>
    <w:rsid w:val="0083158D"/>
    <w:rsid w:val="00831B7E"/>
    <w:rsid w:val="008402D8"/>
    <w:rsid w:val="0084599C"/>
    <w:rsid w:val="00845C4E"/>
    <w:rsid w:val="00846A87"/>
    <w:rsid w:val="00853556"/>
    <w:rsid w:val="00855A81"/>
    <w:rsid w:val="00862265"/>
    <w:rsid w:val="0086318A"/>
    <w:rsid w:val="00875A47"/>
    <w:rsid w:val="00876805"/>
    <w:rsid w:val="00882B5C"/>
    <w:rsid w:val="00883BAB"/>
    <w:rsid w:val="00885C29"/>
    <w:rsid w:val="00886215"/>
    <w:rsid w:val="00890443"/>
    <w:rsid w:val="008924E5"/>
    <w:rsid w:val="00896A24"/>
    <w:rsid w:val="008A06FC"/>
    <w:rsid w:val="008A24E1"/>
    <w:rsid w:val="008A32AD"/>
    <w:rsid w:val="008B08D9"/>
    <w:rsid w:val="008B2122"/>
    <w:rsid w:val="008B37C0"/>
    <w:rsid w:val="008B7E72"/>
    <w:rsid w:val="008C779F"/>
    <w:rsid w:val="008C7F0B"/>
    <w:rsid w:val="008D1ADA"/>
    <w:rsid w:val="008D361C"/>
    <w:rsid w:val="008E229A"/>
    <w:rsid w:val="008E3869"/>
    <w:rsid w:val="008E39E4"/>
    <w:rsid w:val="008E65A9"/>
    <w:rsid w:val="008F155E"/>
    <w:rsid w:val="008F1C38"/>
    <w:rsid w:val="008F7DFC"/>
    <w:rsid w:val="009013AF"/>
    <w:rsid w:val="009023EB"/>
    <w:rsid w:val="00904240"/>
    <w:rsid w:val="00910293"/>
    <w:rsid w:val="00913A66"/>
    <w:rsid w:val="00920169"/>
    <w:rsid w:val="0092378A"/>
    <w:rsid w:val="00924064"/>
    <w:rsid w:val="0092688F"/>
    <w:rsid w:val="00932EA8"/>
    <w:rsid w:val="00937318"/>
    <w:rsid w:val="00944B19"/>
    <w:rsid w:val="00944C39"/>
    <w:rsid w:val="009501FA"/>
    <w:rsid w:val="00950F83"/>
    <w:rsid w:val="00953D8F"/>
    <w:rsid w:val="00954F47"/>
    <w:rsid w:val="00956FDA"/>
    <w:rsid w:val="00963C18"/>
    <w:rsid w:val="00965BF5"/>
    <w:rsid w:val="00970926"/>
    <w:rsid w:val="00972A9E"/>
    <w:rsid w:val="0097458B"/>
    <w:rsid w:val="009745F9"/>
    <w:rsid w:val="00976B95"/>
    <w:rsid w:val="009838F0"/>
    <w:rsid w:val="009927A9"/>
    <w:rsid w:val="00994207"/>
    <w:rsid w:val="00994548"/>
    <w:rsid w:val="0099567A"/>
    <w:rsid w:val="009958F9"/>
    <w:rsid w:val="009A1BB1"/>
    <w:rsid w:val="009B4C82"/>
    <w:rsid w:val="009B51C7"/>
    <w:rsid w:val="009B6578"/>
    <w:rsid w:val="009B6707"/>
    <w:rsid w:val="009C0A30"/>
    <w:rsid w:val="009C3754"/>
    <w:rsid w:val="009C65D1"/>
    <w:rsid w:val="009D244C"/>
    <w:rsid w:val="009D247A"/>
    <w:rsid w:val="009D4103"/>
    <w:rsid w:val="009D4129"/>
    <w:rsid w:val="009D5DA6"/>
    <w:rsid w:val="009D6765"/>
    <w:rsid w:val="009E1504"/>
    <w:rsid w:val="009E288A"/>
    <w:rsid w:val="009F2245"/>
    <w:rsid w:val="00A02589"/>
    <w:rsid w:val="00A03E7E"/>
    <w:rsid w:val="00A03EE6"/>
    <w:rsid w:val="00A1024D"/>
    <w:rsid w:val="00A130EA"/>
    <w:rsid w:val="00A1507B"/>
    <w:rsid w:val="00A17221"/>
    <w:rsid w:val="00A23788"/>
    <w:rsid w:val="00A26F39"/>
    <w:rsid w:val="00A30B42"/>
    <w:rsid w:val="00A30FFE"/>
    <w:rsid w:val="00A44956"/>
    <w:rsid w:val="00A44BB5"/>
    <w:rsid w:val="00A47DA3"/>
    <w:rsid w:val="00A56C25"/>
    <w:rsid w:val="00A643EC"/>
    <w:rsid w:val="00A65131"/>
    <w:rsid w:val="00A67E38"/>
    <w:rsid w:val="00A70430"/>
    <w:rsid w:val="00A71BA7"/>
    <w:rsid w:val="00A72702"/>
    <w:rsid w:val="00A737FD"/>
    <w:rsid w:val="00A73C8E"/>
    <w:rsid w:val="00A7591C"/>
    <w:rsid w:val="00A77D4F"/>
    <w:rsid w:val="00A811B2"/>
    <w:rsid w:val="00A82B4E"/>
    <w:rsid w:val="00A84785"/>
    <w:rsid w:val="00A96A8D"/>
    <w:rsid w:val="00AA0D84"/>
    <w:rsid w:val="00AA5C4B"/>
    <w:rsid w:val="00AA7594"/>
    <w:rsid w:val="00AB026B"/>
    <w:rsid w:val="00AC0E53"/>
    <w:rsid w:val="00AC13FC"/>
    <w:rsid w:val="00AC6410"/>
    <w:rsid w:val="00AC6F55"/>
    <w:rsid w:val="00AD7804"/>
    <w:rsid w:val="00AE09CA"/>
    <w:rsid w:val="00AE7059"/>
    <w:rsid w:val="00AF1DE5"/>
    <w:rsid w:val="00AF3593"/>
    <w:rsid w:val="00AF35BD"/>
    <w:rsid w:val="00AF362F"/>
    <w:rsid w:val="00B0210A"/>
    <w:rsid w:val="00B07228"/>
    <w:rsid w:val="00B072F9"/>
    <w:rsid w:val="00B103C2"/>
    <w:rsid w:val="00B12FB3"/>
    <w:rsid w:val="00B149A9"/>
    <w:rsid w:val="00B1619A"/>
    <w:rsid w:val="00B17E7F"/>
    <w:rsid w:val="00B2042B"/>
    <w:rsid w:val="00B20B96"/>
    <w:rsid w:val="00B2367E"/>
    <w:rsid w:val="00B2379C"/>
    <w:rsid w:val="00B23A0A"/>
    <w:rsid w:val="00B30DEE"/>
    <w:rsid w:val="00B32EB2"/>
    <w:rsid w:val="00B34FCD"/>
    <w:rsid w:val="00B36CD3"/>
    <w:rsid w:val="00B37652"/>
    <w:rsid w:val="00B37833"/>
    <w:rsid w:val="00B46929"/>
    <w:rsid w:val="00B4729E"/>
    <w:rsid w:val="00B54485"/>
    <w:rsid w:val="00B54586"/>
    <w:rsid w:val="00B562F6"/>
    <w:rsid w:val="00B56C96"/>
    <w:rsid w:val="00B648BF"/>
    <w:rsid w:val="00B67874"/>
    <w:rsid w:val="00B76896"/>
    <w:rsid w:val="00B85358"/>
    <w:rsid w:val="00B86D6B"/>
    <w:rsid w:val="00B87A68"/>
    <w:rsid w:val="00B946DD"/>
    <w:rsid w:val="00B94A0C"/>
    <w:rsid w:val="00BA5003"/>
    <w:rsid w:val="00BA5B89"/>
    <w:rsid w:val="00BA76D6"/>
    <w:rsid w:val="00BA7AFB"/>
    <w:rsid w:val="00BA7FC5"/>
    <w:rsid w:val="00BB43B3"/>
    <w:rsid w:val="00BB5E1F"/>
    <w:rsid w:val="00BB769B"/>
    <w:rsid w:val="00BB7FA3"/>
    <w:rsid w:val="00BC55A0"/>
    <w:rsid w:val="00BC5DC4"/>
    <w:rsid w:val="00BC5EDF"/>
    <w:rsid w:val="00BC7586"/>
    <w:rsid w:val="00BD0445"/>
    <w:rsid w:val="00BD16FB"/>
    <w:rsid w:val="00BD3280"/>
    <w:rsid w:val="00BD5F4F"/>
    <w:rsid w:val="00BD6208"/>
    <w:rsid w:val="00BE244F"/>
    <w:rsid w:val="00BE5351"/>
    <w:rsid w:val="00BE75CB"/>
    <w:rsid w:val="00BF3C2B"/>
    <w:rsid w:val="00C0172F"/>
    <w:rsid w:val="00C0190C"/>
    <w:rsid w:val="00C02CE4"/>
    <w:rsid w:val="00C07DC9"/>
    <w:rsid w:val="00C11F9E"/>
    <w:rsid w:val="00C1286D"/>
    <w:rsid w:val="00C138C6"/>
    <w:rsid w:val="00C23387"/>
    <w:rsid w:val="00C265C1"/>
    <w:rsid w:val="00C3292C"/>
    <w:rsid w:val="00C378D4"/>
    <w:rsid w:val="00C4141F"/>
    <w:rsid w:val="00C429D2"/>
    <w:rsid w:val="00C50C42"/>
    <w:rsid w:val="00C53808"/>
    <w:rsid w:val="00C576C0"/>
    <w:rsid w:val="00C71CC2"/>
    <w:rsid w:val="00C72F57"/>
    <w:rsid w:val="00C75EAF"/>
    <w:rsid w:val="00C76645"/>
    <w:rsid w:val="00C769C5"/>
    <w:rsid w:val="00C8136C"/>
    <w:rsid w:val="00CA247E"/>
    <w:rsid w:val="00CA61D6"/>
    <w:rsid w:val="00CA63B2"/>
    <w:rsid w:val="00CA76C1"/>
    <w:rsid w:val="00CB24FB"/>
    <w:rsid w:val="00CB6D46"/>
    <w:rsid w:val="00CC0414"/>
    <w:rsid w:val="00CC3853"/>
    <w:rsid w:val="00CD3DA8"/>
    <w:rsid w:val="00CD7797"/>
    <w:rsid w:val="00CE0668"/>
    <w:rsid w:val="00CE12C3"/>
    <w:rsid w:val="00CE4287"/>
    <w:rsid w:val="00CE6B3F"/>
    <w:rsid w:val="00CF0BF2"/>
    <w:rsid w:val="00CF3029"/>
    <w:rsid w:val="00CF500C"/>
    <w:rsid w:val="00CF7354"/>
    <w:rsid w:val="00D047A4"/>
    <w:rsid w:val="00D07253"/>
    <w:rsid w:val="00D21B4F"/>
    <w:rsid w:val="00D2251E"/>
    <w:rsid w:val="00D22F36"/>
    <w:rsid w:val="00D27965"/>
    <w:rsid w:val="00D341F7"/>
    <w:rsid w:val="00D3506A"/>
    <w:rsid w:val="00D40111"/>
    <w:rsid w:val="00D44578"/>
    <w:rsid w:val="00D4631C"/>
    <w:rsid w:val="00D50A29"/>
    <w:rsid w:val="00D510F8"/>
    <w:rsid w:val="00D53E5D"/>
    <w:rsid w:val="00D57F3E"/>
    <w:rsid w:val="00D61DED"/>
    <w:rsid w:val="00D65A5D"/>
    <w:rsid w:val="00D66DD0"/>
    <w:rsid w:val="00D71FD7"/>
    <w:rsid w:val="00D73448"/>
    <w:rsid w:val="00D74072"/>
    <w:rsid w:val="00D742FF"/>
    <w:rsid w:val="00D7588E"/>
    <w:rsid w:val="00D814EC"/>
    <w:rsid w:val="00D91580"/>
    <w:rsid w:val="00D9235A"/>
    <w:rsid w:val="00D963E2"/>
    <w:rsid w:val="00DA07D9"/>
    <w:rsid w:val="00DA0DE0"/>
    <w:rsid w:val="00DA2C96"/>
    <w:rsid w:val="00DA4ED8"/>
    <w:rsid w:val="00DA5916"/>
    <w:rsid w:val="00DA641B"/>
    <w:rsid w:val="00DA7872"/>
    <w:rsid w:val="00DC1E2C"/>
    <w:rsid w:val="00DC605B"/>
    <w:rsid w:val="00DD1C2E"/>
    <w:rsid w:val="00DD31AC"/>
    <w:rsid w:val="00DD32FA"/>
    <w:rsid w:val="00DD49F6"/>
    <w:rsid w:val="00DD5F0A"/>
    <w:rsid w:val="00DE264F"/>
    <w:rsid w:val="00DE754D"/>
    <w:rsid w:val="00DF23BC"/>
    <w:rsid w:val="00DF5E42"/>
    <w:rsid w:val="00E00492"/>
    <w:rsid w:val="00E005C3"/>
    <w:rsid w:val="00E02DFE"/>
    <w:rsid w:val="00E03A2A"/>
    <w:rsid w:val="00E17C37"/>
    <w:rsid w:val="00E2083F"/>
    <w:rsid w:val="00E21615"/>
    <w:rsid w:val="00E23571"/>
    <w:rsid w:val="00E24387"/>
    <w:rsid w:val="00E26841"/>
    <w:rsid w:val="00E33916"/>
    <w:rsid w:val="00E43186"/>
    <w:rsid w:val="00E5079C"/>
    <w:rsid w:val="00E60BDE"/>
    <w:rsid w:val="00E67ADD"/>
    <w:rsid w:val="00E70BC2"/>
    <w:rsid w:val="00E715C0"/>
    <w:rsid w:val="00E73688"/>
    <w:rsid w:val="00E746A1"/>
    <w:rsid w:val="00E803BD"/>
    <w:rsid w:val="00E84B65"/>
    <w:rsid w:val="00E87B77"/>
    <w:rsid w:val="00E90377"/>
    <w:rsid w:val="00E96452"/>
    <w:rsid w:val="00EA0F1D"/>
    <w:rsid w:val="00EA305A"/>
    <w:rsid w:val="00EB0154"/>
    <w:rsid w:val="00EB23BD"/>
    <w:rsid w:val="00EB26C2"/>
    <w:rsid w:val="00EB2988"/>
    <w:rsid w:val="00EB4962"/>
    <w:rsid w:val="00EC24A4"/>
    <w:rsid w:val="00EC30DF"/>
    <w:rsid w:val="00EC596E"/>
    <w:rsid w:val="00ED0913"/>
    <w:rsid w:val="00ED2AA6"/>
    <w:rsid w:val="00ED65F3"/>
    <w:rsid w:val="00ED6AB3"/>
    <w:rsid w:val="00ED794E"/>
    <w:rsid w:val="00EE6972"/>
    <w:rsid w:val="00EE7E4C"/>
    <w:rsid w:val="00EF687A"/>
    <w:rsid w:val="00EF6A40"/>
    <w:rsid w:val="00EF6F81"/>
    <w:rsid w:val="00F00398"/>
    <w:rsid w:val="00F00A4A"/>
    <w:rsid w:val="00F023C6"/>
    <w:rsid w:val="00F03216"/>
    <w:rsid w:val="00F0477E"/>
    <w:rsid w:val="00F05B97"/>
    <w:rsid w:val="00F128CE"/>
    <w:rsid w:val="00F162F0"/>
    <w:rsid w:val="00F204BF"/>
    <w:rsid w:val="00F23492"/>
    <w:rsid w:val="00F25E27"/>
    <w:rsid w:val="00F31FEC"/>
    <w:rsid w:val="00F32117"/>
    <w:rsid w:val="00F36F38"/>
    <w:rsid w:val="00F43866"/>
    <w:rsid w:val="00F43926"/>
    <w:rsid w:val="00F441D3"/>
    <w:rsid w:val="00F4431C"/>
    <w:rsid w:val="00F559A6"/>
    <w:rsid w:val="00F65DF0"/>
    <w:rsid w:val="00F677FC"/>
    <w:rsid w:val="00F67E40"/>
    <w:rsid w:val="00F707E1"/>
    <w:rsid w:val="00F75954"/>
    <w:rsid w:val="00F77BA0"/>
    <w:rsid w:val="00F80B7C"/>
    <w:rsid w:val="00F84016"/>
    <w:rsid w:val="00F8586D"/>
    <w:rsid w:val="00F922EA"/>
    <w:rsid w:val="00F923DF"/>
    <w:rsid w:val="00F94726"/>
    <w:rsid w:val="00F96CD6"/>
    <w:rsid w:val="00F96F3C"/>
    <w:rsid w:val="00F97C68"/>
    <w:rsid w:val="00FA1A72"/>
    <w:rsid w:val="00FA3840"/>
    <w:rsid w:val="00FA78E4"/>
    <w:rsid w:val="00FB065A"/>
    <w:rsid w:val="00FB3C4B"/>
    <w:rsid w:val="00FB727D"/>
    <w:rsid w:val="00FC2799"/>
    <w:rsid w:val="00FC3E4F"/>
    <w:rsid w:val="00FD0D47"/>
    <w:rsid w:val="00FD34F6"/>
    <w:rsid w:val="00FD486E"/>
    <w:rsid w:val="00FD579D"/>
    <w:rsid w:val="00FE423E"/>
    <w:rsid w:val="00FF68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396065D"/>
  <w15:docId w15:val="{869A09CE-20FA-480E-80A9-093F851080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41A14"/>
    <w:rPr>
      <w:rFonts w:ascii="Times New Roman" w:hAnsi="Times New Roman"/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41A14"/>
    <w:pPr>
      <w:ind w:left="720"/>
      <w:contextualSpacing/>
    </w:pPr>
  </w:style>
  <w:style w:type="table" w:styleId="a4">
    <w:name w:val="Table Grid"/>
    <w:basedOn w:val="a1"/>
    <w:uiPriority w:val="39"/>
    <w:rsid w:val="00441A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EF6F8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EF6F81"/>
    <w:rPr>
      <w:rFonts w:ascii="Times New Roman" w:hAnsi="Times New Roman"/>
      <w:sz w:val="28"/>
    </w:rPr>
  </w:style>
  <w:style w:type="paragraph" w:styleId="a7">
    <w:name w:val="footer"/>
    <w:basedOn w:val="a"/>
    <w:link w:val="a8"/>
    <w:uiPriority w:val="99"/>
    <w:unhideWhenUsed/>
    <w:rsid w:val="00EF6F8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rsid w:val="00EF6F81"/>
    <w:rPr>
      <w:rFonts w:ascii="Times New Roman" w:hAnsi="Times New Roman"/>
      <w:sz w:val="28"/>
    </w:rPr>
  </w:style>
  <w:style w:type="paragraph" w:styleId="a9">
    <w:name w:val="Plain Text"/>
    <w:basedOn w:val="a"/>
    <w:link w:val="aa"/>
    <w:unhideWhenUsed/>
    <w:rsid w:val="000F7C02"/>
    <w:rPr>
      <w:rFonts w:ascii="Courier New" w:eastAsia="Times New Roman" w:hAnsi="Courier New"/>
      <w:sz w:val="20"/>
      <w:szCs w:val="20"/>
      <w:lang w:eastAsia="ru-RU"/>
    </w:rPr>
  </w:style>
  <w:style w:type="character" w:customStyle="1" w:styleId="aa">
    <w:name w:val="Текст Знак"/>
    <w:link w:val="a9"/>
    <w:rsid w:val="000F7C02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3">
    <w:name w:val="Body Text 3"/>
    <w:basedOn w:val="a"/>
    <w:link w:val="30"/>
    <w:unhideWhenUsed/>
    <w:rsid w:val="00E00492"/>
    <w:pPr>
      <w:jc w:val="both"/>
    </w:pPr>
    <w:rPr>
      <w:rFonts w:eastAsia="Times New Roman"/>
      <w:b/>
      <w:szCs w:val="20"/>
      <w:lang w:eastAsia="ru-RU"/>
    </w:rPr>
  </w:style>
  <w:style w:type="character" w:customStyle="1" w:styleId="30">
    <w:name w:val="Основной текст 3 Знак"/>
    <w:link w:val="3"/>
    <w:rsid w:val="00E0049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1">
    <w:name w:val="Основной текст Знак1"/>
    <w:uiPriority w:val="99"/>
    <w:locked/>
    <w:rsid w:val="0067563A"/>
    <w:rPr>
      <w:rFonts w:ascii="Times New Roman" w:hAnsi="Times New Roman" w:cs="Times New Roman" w:hint="default"/>
      <w:sz w:val="27"/>
      <w:szCs w:val="27"/>
      <w:shd w:val="clear" w:color="auto" w:fill="FFFFFF"/>
    </w:rPr>
  </w:style>
  <w:style w:type="paragraph" w:customStyle="1" w:styleId="ab">
    <w:name w:val="Нормальный (таблица)"/>
    <w:basedOn w:val="a"/>
    <w:next w:val="a"/>
    <w:uiPriority w:val="99"/>
    <w:rsid w:val="00DA4ED8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c">
    <w:name w:val="Прижатый влево"/>
    <w:basedOn w:val="a"/>
    <w:next w:val="a"/>
    <w:uiPriority w:val="99"/>
    <w:rsid w:val="00DA4ED8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ConsPlusCell">
    <w:name w:val="ConsPlusCell"/>
    <w:rsid w:val="00DA4ED8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8"/>
      <w:szCs w:val="28"/>
    </w:rPr>
  </w:style>
  <w:style w:type="paragraph" w:styleId="ad">
    <w:name w:val="Balloon Text"/>
    <w:basedOn w:val="a"/>
    <w:link w:val="ae"/>
    <w:uiPriority w:val="99"/>
    <w:semiHidden/>
    <w:unhideWhenUsed/>
    <w:rsid w:val="006F63DF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uiPriority w:val="99"/>
    <w:semiHidden/>
    <w:rsid w:val="006F63DF"/>
    <w:rPr>
      <w:rFonts w:ascii="Tahoma" w:hAnsi="Tahoma" w:cs="Tahoma"/>
      <w:sz w:val="16"/>
      <w:szCs w:val="16"/>
    </w:rPr>
  </w:style>
  <w:style w:type="character" w:styleId="af">
    <w:name w:val="page number"/>
    <w:basedOn w:val="a0"/>
    <w:rsid w:val="00ED2AA6"/>
  </w:style>
  <w:style w:type="character" w:customStyle="1" w:styleId="af0">
    <w:name w:val="Гипертекстовая ссылка"/>
    <w:uiPriority w:val="99"/>
    <w:rsid w:val="00B946DD"/>
    <w:rPr>
      <w:color w:val="106BBE"/>
    </w:rPr>
  </w:style>
  <w:style w:type="character" w:customStyle="1" w:styleId="af1">
    <w:name w:val="Активная гипертекстовая ссылка"/>
    <w:uiPriority w:val="99"/>
    <w:rsid w:val="00B946DD"/>
    <w:rPr>
      <w:color w:val="106BBE"/>
      <w:u w:val="single"/>
    </w:rPr>
  </w:style>
  <w:style w:type="paragraph" w:customStyle="1" w:styleId="consplusnormal">
    <w:name w:val="consplusnormal"/>
    <w:basedOn w:val="a"/>
    <w:rsid w:val="00C11F9E"/>
    <w:pPr>
      <w:spacing w:before="280" w:after="280"/>
    </w:pPr>
    <w:rPr>
      <w:rFonts w:eastAsia="Times New Roman"/>
      <w:sz w:val="24"/>
      <w:szCs w:val="24"/>
      <w:lang w:eastAsia="ar-SA"/>
    </w:rPr>
  </w:style>
  <w:style w:type="table" w:customStyle="1" w:styleId="2">
    <w:name w:val="Сетка таблицы2"/>
    <w:basedOn w:val="a1"/>
    <w:next w:val="a4"/>
    <w:uiPriority w:val="59"/>
    <w:rsid w:val="00BA76D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4"/>
    <w:uiPriority w:val="59"/>
    <w:rsid w:val="00BA76D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Body Text"/>
    <w:basedOn w:val="a"/>
    <w:link w:val="af3"/>
    <w:rsid w:val="008A06FC"/>
    <w:pPr>
      <w:spacing w:after="120"/>
    </w:pPr>
    <w:rPr>
      <w:rFonts w:eastAsia="Times New Roman"/>
      <w:sz w:val="24"/>
      <w:szCs w:val="24"/>
      <w:lang w:eastAsia="ru-RU"/>
    </w:rPr>
  </w:style>
  <w:style w:type="character" w:customStyle="1" w:styleId="af3">
    <w:name w:val="Основной текст Знак"/>
    <w:link w:val="af2"/>
    <w:rsid w:val="008A06F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pt">
    <w:name w:val="Основной текст + 11 pt"/>
    <w:rsid w:val="00E21615"/>
    <w:rPr>
      <w:rFonts w:ascii="Times New Roman" w:eastAsia="Times New Roman" w:hAnsi="Times New Roman" w:cs="Times New Roman" w:hint="default"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paragraph" w:styleId="af4">
    <w:name w:val="Normal (Web)"/>
    <w:basedOn w:val="a"/>
    <w:rsid w:val="00345A6E"/>
    <w:pP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paragraph" w:customStyle="1" w:styleId="ConsPlusTitle">
    <w:name w:val="ConsPlusTitle"/>
    <w:rsid w:val="00BB769B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rmal0">
    <w:name w:val="ConsPlusNormal"/>
    <w:rsid w:val="00BB769B"/>
    <w:pPr>
      <w:widowControl w:val="0"/>
      <w:autoSpaceDE w:val="0"/>
      <w:autoSpaceDN w:val="0"/>
    </w:pPr>
    <w:rPr>
      <w:rFonts w:ascii="Times New Roman" w:eastAsia="Times New Roman" w:hAnsi="Times New Roman"/>
      <w:sz w:val="28"/>
    </w:rPr>
  </w:style>
  <w:style w:type="paragraph" w:customStyle="1" w:styleId="af5">
    <w:name w:val="Текст (справка)"/>
    <w:basedOn w:val="a"/>
    <w:next w:val="a"/>
    <w:uiPriority w:val="99"/>
    <w:rsid w:val="00741FA6"/>
    <w:pPr>
      <w:widowControl w:val="0"/>
      <w:autoSpaceDE w:val="0"/>
      <w:autoSpaceDN w:val="0"/>
      <w:adjustRightInd w:val="0"/>
      <w:ind w:left="170" w:right="170"/>
    </w:pPr>
    <w:rPr>
      <w:rFonts w:ascii="Arial" w:eastAsia="Times New Roman" w:hAnsi="Arial" w:cs="Arial"/>
      <w:sz w:val="24"/>
      <w:szCs w:val="24"/>
      <w:lang w:eastAsia="ru-RU"/>
    </w:rPr>
  </w:style>
  <w:style w:type="table" w:customStyle="1" w:styleId="10">
    <w:name w:val="Сетка таблицы1"/>
    <w:basedOn w:val="a1"/>
    <w:next w:val="a4"/>
    <w:uiPriority w:val="59"/>
    <w:rsid w:val="00CF302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No Spacing"/>
    <w:uiPriority w:val="1"/>
    <w:qFormat/>
    <w:rsid w:val="00F023C6"/>
    <w:rPr>
      <w:rFonts w:ascii="Arial Unicode MS" w:eastAsia="Arial Unicode MS" w:hAnsi="Arial Unicode MS" w:cs="Arial Unicode MS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313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2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34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9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46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6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07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DC9B06-F6DC-4C03-B6E5-23FB2A6AF5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1740</Words>
  <Characters>9921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11638</CharactersWithSpaces>
  <SharedDoc>false</SharedDoc>
  <HLinks>
    <vt:vector size="18" baseType="variant">
      <vt:variant>
        <vt:i4>65600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P1007</vt:lpwstr>
      </vt:variant>
      <vt:variant>
        <vt:i4>983105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P718</vt:lpwstr>
      </vt:variant>
      <vt:variant>
        <vt:i4>196673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P714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Akanova Anna Igorevna</dc:creator>
  <cp:keywords/>
  <cp:lastModifiedBy>Кушнаренко Дмитрий Викторович</cp:lastModifiedBy>
  <cp:revision>20</cp:revision>
  <cp:lastPrinted>2024-10-18T10:03:00Z</cp:lastPrinted>
  <dcterms:created xsi:type="dcterms:W3CDTF">2024-10-16T12:36:00Z</dcterms:created>
  <dcterms:modified xsi:type="dcterms:W3CDTF">2024-10-18T10:04:00Z</dcterms:modified>
</cp:coreProperties>
</file>